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337B" w14:textId="73DD3721" w:rsidR="006638A2" w:rsidRPr="00262A6D" w:rsidRDefault="00287A42" w:rsidP="00262A6D">
      <w:pPr>
        <w:pStyle w:val="TipoArticulo"/>
      </w:pPr>
      <w:r>
        <w:t>La ciencia en la vida cotidiana</w:t>
      </w:r>
      <w:r w:rsidR="00E2725C">
        <w:t>/C</w:t>
      </w:r>
      <w:r w:rsidR="00E2725C" w:rsidRPr="00E2725C">
        <w:t>iencia del entretenimiento</w:t>
      </w:r>
      <w:r w:rsidR="00E2725C">
        <w:t>/</w:t>
      </w:r>
      <w:proofErr w:type="spellStart"/>
      <w:r w:rsidR="00E2725C">
        <w:t>B</w:t>
      </w:r>
      <w:r w:rsidR="00E2725C" w:rsidRPr="00E2725C">
        <w:t>iografias</w:t>
      </w:r>
      <w:proofErr w:type="spellEnd"/>
      <w:r w:rsidR="00E2725C">
        <w:t>/A</w:t>
      </w:r>
      <w:r w:rsidR="00E2725C" w:rsidRPr="00E2725C">
        <w:t>vances tecnológicos</w:t>
      </w:r>
      <w:r w:rsidR="00E2725C">
        <w:t>/A</w:t>
      </w:r>
      <w:r w:rsidR="00E2725C" w:rsidRPr="00E2725C">
        <w:t>ctualidad en la ciencia</w:t>
      </w:r>
    </w:p>
    <w:p w14:paraId="6BE709A9" w14:textId="19F12872" w:rsidR="004A7CD8" w:rsidRPr="00262A6D" w:rsidRDefault="00F54833" w:rsidP="002F4C0D">
      <w:pPr>
        <w:pStyle w:val="ttuloartculo0"/>
      </w:pPr>
      <w:r>
        <w:t>Título del artículo</w:t>
      </w:r>
    </w:p>
    <w:p w14:paraId="196A9C45" w14:textId="0615CE92" w:rsidR="004A7CD8" w:rsidRPr="00262A6D" w:rsidRDefault="004A7CD8" w:rsidP="00262A6D">
      <w:pPr>
        <w:pStyle w:val="Autores"/>
      </w:pPr>
      <w:r w:rsidRPr="00262A6D">
        <w:t xml:space="preserve">Apellido </w:t>
      </w:r>
      <w:proofErr w:type="spellStart"/>
      <w:r w:rsidRPr="00262A6D">
        <w:t>Apellido</w:t>
      </w:r>
      <w:proofErr w:type="spellEnd"/>
      <w:r w:rsidRPr="00262A6D">
        <w:t>, N.1</w:t>
      </w:r>
      <w:r w:rsidR="008432FC">
        <w:t>(</w:t>
      </w:r>
      <w:r w:rsidRPr="00F40BA5">
        <w:rPr>
          <w:noProof/>
          <w:lang w:eastAsia="es-MX"/>
        </w:rPr>
        <w:drawing>
          <wp:inline distT="0" distB="0" distL="0" distR="0" wp14:anchorId="23389F13" wp14:editId="4E3B4F4D">
            <wp:extent cx="107997" cy="11893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107997" cy="118935"/>
                    </a:xfrm>
                    <a:prstGeom prst="rect">
                      <a:avLst/>
                    </a:prstGeom>
                  </pic:spPr>
                </pic:pic>
              </a:graphicData>
            </a:graphic>
          </wp:inline>
        </w:drawing>
      </w:r>
      <w:proofErr w:type="gramStart"/>
      <w:r w:rsidR="008432FC">
        <w:t>)</w:t>
      </w:r>
      <w:r w:rsidRPr="00262A6D">
        <w:t xml:space="preserve"> ,</w:t>
      </w:r>
      <w:proofErr w:type="gramEnd"/>
      <w:r w:rsidRPr="00262A6D">
        <w:t xml:space="preserve"> Apellido </w:t>
      </w:r>
      <w:proofErr w:type="spellStart"/>
      <w:r w:rsidRPr="00262A6D">
        <w:t>Apellido</w:t>
      </w:r>
      <w:proofErr w:type="spellEnd"/>
      <w:r w:rsidRPr="00262A6D">
        <w:t xml:space="preserve">, N.N. 2* </w:t>
      </w:r>
      <w:r w:rsidR="008432FC">
        <w:t>(</w:t>
      </w:r>
      <w:r w:rsidR="008432FC" w:rsidRPr="00F40BA5">
        <w:rPr>
          <w:noProof/>
          <w:lang w:eastAsia="es-MX"/>
        </w:rPr>
        <w:drawing>
          <wp:inline distT="0" distB="0" distL="0" distR="0" wp14:anchorId="440BEFB0" wp14:editId="18F71DA3">
            <wp:extent cx="107997" cy="118935"/>
            <wp:effectExtent l="0" t="0" r="0" b="0"/>
            <wp:docPr id="1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107997" cy="118935"/>
                    </a:xfrm>
                    <a:prstGeom prst="rect">
                      <a:avLst/>
                    </a:prstGeom>
                  </pic:spPr>
                </pic:pic>
              </a:graphicData>
            </a:graphic>
          </wp:inline>
        </w:drawing>
      </w:r>
      <w:r w:rsidR="008432FC">
        <w:t>)</w:t>
      </w:r>
      <w:r w:rsidRPr="00262A6D">
        <w:t xml:space="preserve"> , Apellido Apellido, N. 3 </w:t>
      </w:r>
      <w:r w:rsidR="008432FC">
        <w:t>(</w:t>
      </w:r>
      <w:r w:rsidR="008432FC" w:rsidRPr="00F40BA5">
        <w:rPr>
          <w:noProof/>
          <w:lang w:eastAsia="es-MX"/>
        </w:rPr>
        <w:drawing>
          <wp:inline distT="0" distB="0" distL="0" distR="0" wp14:anchorId="0DA26C9E" wp14:editId="2B2D9801">
            <wp:extent cx="107997" cy="118935"/>
            <wp:effectExtent l="0" t="0" r="0" b="0"/>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107997" cy="118935"/>
                    </a:xfrm>
                    <a:prstGeom prst="rect">
                      <a:avLst/>
                    </a:prstGeom>
                  </pic:spPr>
                </pic:pic>
              </a:graphicData>
            </a:graphic>
          </wp:inline>
        </w:drawing>
      </w:r>
      <w:r w:rsidR="008432FC">
        <w:t>)</w:t>
      </w:r>
    </w:p>
    <w:p w14:paraId="29F9D0EB" w14:textId="6047DD74" w:rsidR="004A7CD8" w:rsidRPr="008432FC" w:rsidRDefault="004A7CD8" w:rsidP="004A7CD8">
      <w:pPr>
        <w:pStyle w:val="Adscripcin"/>
      </w:pPr>
      <w:r w:rsidRPr="008432FC">
        <w:t xml:space="preserve">1Adscripción: </w:t>
      </w:r>
      <w:proofErr w:type="spellStart"/>
      <w:r w:rsidRPr="008432FC">
        <w:t>Dpto</w:t>
      </w:r>
      <w:proofErr w:type="spellEnd"/>
      <w:r w:rsidRPr="008432FC">
        <w:t xml:space="preserve"> o Unidad académica. Universidad. Calle, numero, delegación. C.P, Ciudad, Estado, País. 2Adscripción: </w:t>
      </w:r>
      <w:proofErr w:type="spellStart"/>
      <w:r w:rsidRPr="008432FC">
        <w:t>Dpto</w:t>
      </w:r>
      <w:proofErr w:type="spellEnd"/>
      <w:r w:rsidRPr="008432FC">
        <w:t xml:space="preserve"> o Unidad académica. Universidad. Calle, numero, delegación. C.P, Ciudad, Estado, País. 3Adscripción: </w:t>
      </w:r>
      <w:proofErr w:type="spellStart"/>
      <w:r w:rsidRPr="008432FC">
        <w:t>Dpto</w:t>
      </w:r>
      <w:proofErr w:type="spellEnd"/>
      <w:r w:rsidRPr="008432FC">
        <w:t xml:space="preserve"> o Unidad académica. Universidad. Calle, numero, delegación. C.P, Ciudad, Estado, </w:t>
      </w:r>
      <w:proofErr w:type="spellStart"/>
      <w:r w:rsidRPr="008432FC">
        <w:t>País.</w:t>
      </w:r>
      <w:r w:rsidR="001E30C7">
        <w:t>jjx</w:t>
      </w:r>
      <w:proofErr w:type="spellEnd"/>
    </w:p>
    <w:p w14:paraId="6FD096A5" w14:textId="1764A6ED" w:rsidR="004A7CD8" w:rsidRDefault="00896AF6" w:rsidP="006B33A8">
      <w:pPr>
        <w:pStyle w:val="INSTRUCCIONES"/>
      </w:pPr>
      <w:r>
        <w:rPr>
          <w:lang w:val="es-MX"/>
        </w:rPr>
        <w:t>E</w:t>
      </w:r>
      <w:r w:rsidR="004A7CD8" w:rsidRPr="008432FC">
        <w:t>s importante hacer uso de superíndices para ind</w:t>
      </w:r>
      <w:r>
        <w:t>icar los detalles de cada autor(a).</w:t>
      </w:r>
    </w:p>
    <w:p w14:paraId="30301886" w14:textId="77777777" w:rsidR="004A7CD8" w:rsidRPr="008432FC" w:rsidRDefault="004A7CD8" w:rsidP="00941EEF">
      <w:pPr>
        <w:pStyle w:val="tcoRBIO"/>
      </w:pPr>
      <w:r w:rsidRPr="00941EEF">
        <w:t>*</w:t>
      </w:r>
      <w:proofErr w:type="spellStart"/>
      <w:r w:rsidRPr="00941EEF">
        <w:t>Corresponding</w:t>
      </w:r>
      <w:proofErr w:type="spellEnd"/>
      <w:r w:rsidRPr="00941EEF">
        <w:t xml:space="preserve"> </w:t>
      </w:r>
      <w:proofErr w:type="spellStart"/>
      <w:r w:rsidRPr="00941EEF">
        <w:t>Author</w:t>
      </w:r>
      <w:proofErr w:type="spellEnd"/>
      <w:r w:rsidRPr="00941EEF">
        <w:t>:</w:t>
      </w:r>
    </w:p>
    <w:p w14:paraId="4029ABC4" w14:textId="04E05C36" w:rsidR="004A7CD8" w:rsidRPr="001B376B" w:rsidRDefault="004A7CD8" w:rsidP="008432FC">
      <w:pPr>
        <w:pStyle w:val="Tablacuerpo"/>
        <w:rPr>
          <w:lang w:val="es-MX"/>
        </w:rPr>
      </w:pPr>
      <w:r w:rsidRPr="001B376B">
        <w:rPr>
          <w:lang w:val="es-MX"/>
        </w:rPr>
        <w:t xml:space="preserve">Nombre Apellido-Apellido.  </w:t>
      </w:r>
      <w:proofErr w:type="spellStart"/>
      <w:r w:rsidRPr="001B376B">
        <w:rPr>
          <w:lang w:val="es-MX"/>
        </w:rPr>
        <w:t>Dpto</w:t>
      </w:r>
      <w:proofErr w:type="spellEnd"/>
      <w:r w:rsidRPr="001B376B">
        <w:rPr>
          <w:lang w:val="es-MX"/>
        </w:rPr>
        <w:t xml:space="preserve"> o Unidad académica. Universidad. Calle, numero, delegación. C.P, Ciudad, Estado, País. Teléfono (000) 000 0000. E-mail: </w:t>
      </w:r>
      <w:hyperlink r:id="rId9" w:history="1">
        <w:r w:rsidRPr="001B376B">
          <w:rPr>
            <w:lang w:val="es-MX"/>
          </w:rPr>
          <w:t>ejemplo@correoinstitucional.com</w:t>
        </w:r>
      </w:hyperlink>
      <w:r w:rsidR="003A0FC2" w:rsidRPr="001B376B">
        <w:rPr>
          <w:lang w:val="es-MX"/>
        </w:rPr>
        <w:t xml:space="preserve"> </w:t>
      </w:r>
    </w:p>
    <w:p w14:paraId="19AF44F0" w14:textId="77777777" w:rsidR="004A7CD8" w:rsidRPr="003A0FC2" w:rsidRDefault="004A7CD8" w:rsidP="003A0FC2">
      <w:pPr>
        <w:pStyle w:val="tRERBIO"/>
      </w:pPr>
      <w:r w:rsidRPr="003A0FC2">
        <w:t xml:space="preserve">RESUMEN </w:t>
      </w:r>
    </w:p>
    <w:p w14:paraId="73F470A5" w14:textId="5A3E6E13" w:rsidR="004A7CD8" w:rsidRPr="00262A6D" w:rsidRDefault="00896AF6" w:rsidP="003A0FC2">
      <w:pPr>
        <w:pStyle w:val="Cuerpotexto"/>
      </w:pPr>
      <w:r>
        <w:t>Debe ser un párrafo entre 100 palabras y 150</w:t>
      </w:r>
      <w:r w:rsidR="004A7CD8" w:rsidRPr="00262A6D">
        <w:t xml:space="preserve"> como máximo. Los resúmenes deben dar una visión </w:t>
      </w:r>
      <w:r>
        <w:t xml:space="preserve">general pertinente del trabajo. </w:t>
      </w:r>
      <w:r w:rsidR="004A7CD8" w:rsidRPr="00262A6D">
        <w:t>En el</w:t>
      </w:r>
      <w:r w:rsidR="00F54833">
        <w:t xml:space="preserve"> resumen</w:t>
      </w:r>
      <w:r w:rsidR="00984602">
        <w:t xml:space="preserve"> </w:t>
      </w:r>
      <w:r w:rsidR="004A7CD8" w:rsidRPr="00262A6D">
        <w:t>no deben inclu</w:t>
      </w:r>
      <w:r w:rsidR="00F54833">
        <w:t>irse siglas o abreviaturas, esta</w:t>
      </w:r>
      <w:r w:rsidR="004A7CD8" w:rsidRPr="00262A6D">
        <w:t xml:space="preserve"> debe ser una representación objetiva del trabajo y por ningún motivo debe contener resultados que no estén presentes y fundamentados en el texto principal.</w:t>
      </w:r>
    </w:p>
    <w:p w14:paraId="03925265" w14:textId="77777777" w:rsidR="004A7CD8" w:rsidRPr="00262A6D" w:rsidRDefault="004A7CD8" w:rsidP="003A0FC2">
      <w:pPr>
        <w:pStyle w:val="tRERBIO"/>
      </w:pPr>
      <w:r w:rsidRPr="00262A6D">
        <w:t xml:space="preserve">PALABRAS CLAVE: </w:t>
      </w:r>
    </w:p>
    <w:p w14:paraId="1F6FA843" w14:textId="32A2717E" w:rsidR="004A7CD8" w:rsidRPr="00262A6D" w:rsidRDefault="006B33A8" w:rsidP="00A47538">
      <w:pPr>
        <w:pStyle w:val="Cuerpotexto"/>
      </w:pPr>
      <w:r w:rsidRPr="00262A6D">
        <w:t>Palabra clave 1, Palabra clave 2, Palabra clave 3, Palabra clave 4. (</w:t>
      </w:r>
      <w:r w:rsidR="006A4EC0" w:rsidRPr="00262A6D">
        <w:t xml:space="preserve">Enlistar de </w:t>
      </w:r>
      <w:r w:rsidR="00984602">
        <w:t xml:space="preserve">tres a cinco </w:t>
      </w:r>
      <w:r w:rsidRPr="00262A6D">
        <w:t xml:space="preserve">palabras clave pertinentes específicas del artículo, pero razonablemente comunes dentro de la disciplina del tema).  </w:t>
      </w:r>
    </w:p>
    <w:p w14:paraId="56F4AD20" w14:textId="2780E680" w:rsidR="006B33A8" w:rsidRPr="008432FC" w:rsidRDefault="006B33A8" w:rsidP="00F54833">
      <w:pPr>
        <w:pStyle w:val="INSTRUCCIONES"/>
      </w:pPr>
      <w:r w:rsidRPr="008432FC">
        <w:t>¿CÓMO USAR LA PLANTILLA?</w:t>
      </w:r>
      <w:r w:rsidR="00DD23E6">
        <w:t xml:space="preserve">  </w:t>
      </w:r>
    </w:p>
    <w:p w14:paraId="03A289A2" w14:textId="07167F21" w:rsidR="006B33A8" w:rsidRPr="008432FC" w:rsidRDefault="006B33A8" w:rsidP="006B33A8">
      <w:pPr>
        <w:pStyle w:val="INSTRUCCIONES"/>
      </w:pPr>
      <w:r w:rsidRPr="008432FC">
        <w:t xml:space="preserve">La plantilla detalla las </w:t>
      </w:r>
      <w:r w:rsidR="009E3CE0" w:rsidRPr="008432FC">
        <w:t>secciones sugeridas para su manuscrito</w:t>
      </w:r>
      <w:r w:rsidRPr="008432FC">
        <w:t xml:space="preserve">. Tenga en cuenta que cada sección tiene un estilo correspondiente, que se puede encontrar en el menú "Estilos" de Word. Los títulos de </w:t>
      </w:r>
      <w:r w:rsidR="00E756DD" w:rsidRPr="008432FC">
        <w:t>sección proporcionados</w:t>
      </w:r>
      <w:r w:rsidRPr="008432FC">
        <w:t xml:space="preserve"> son para artículos. </w:t>
      </w:r>
    </w:p>
    <w:p w14:paraId="5A19B751" w14:textId="7D4D7D7E" w:rsidR="00984602" w:rsidRDefault="006B33A8" w:rsidP="006B33A8">
      <w:pPr>
        <w:pStyle w:val="INSTRUCCIONES"/>
      </w:pPr>
      <w:r w:rsidRPr="008432FC">
        <w:t>La información que encuentre en este color y estilo es como referencia y deberá eliminarse. Para cualquier consulta, comuníquese con la of</w:t>
      </w:r>
      <w:r w:rsidR="00896AF6">
        <w:t>icina editorial de la revista</w:t>
      </w:r>
      <w:r w:rsidR="00D941DC">
        <w:t xml:space="preserve"> al correo </w:t>
      </w:r>
      <w:r w:rsidR="00D941DC" w:rsidRPr="00D941DC">
        <w:rPr>
          <w:rStyle w:val="HipervinculoreferenciasCar"/>
          <w:sz w:val="20"/>
          <w:szCs w:val="20"/>
        </w:rPr>
        <w:t>pardalis@uan.edu.mx</w:t>
      </w:r>
      <w:r w:rsidR="00896AF6">
        <w:t xml:space="preserve"> o </w:t>
      </w:r>
      <w:r w:rsidR="00D941DC">
        <w:t>a través de la página</w:t>
      </w:r>
      <w:r w:rsidR="00896AF6">
        <w:t xml:space="preserve"> </w:t>
      </w:r>
      <w:hyperlink r:id="rId10" w:history="1">
        <w:r w:rsidR="00984602" w:rsidRPr="00FD4FEE">
          <w:rPr>
            <w:rStyle w:val="Hipervnculo"/>
          </w:rPr>
          <w:t>https://pardalis.uan.edu.mx/</w:t>
        </w:r>
      </w:hyperlink>
      <w:r w:rsidR="00896AF6">
        <w:t xml:space="preserve"> </w:t>
      </w:r>
    </w:p>
    <w:p w14:paraId="1C899595" w14:textId="77777777" w:rsidR="00984602" w:rsidRDefault="00984602" w:rsidP="006B33A8">
      <w:pPr>
        <w:pStyle w:val="INSTRUCCIONES"/>
      </w:pPr>
    </w:p>
    <w:p w14:paraId="0C49EBBA" w14:textId="570EC376" w:rsidR="00A5448F" w:rsidRDefault="00D941DC" w:rsidP="00984602">
      <w:pPr>
        <w:pStyle w:val="INSTRUCCIONES"/>
        <w:ind w:left="0" w:firstLine="0"/>
      </w:pPr>
      <w:r>
        <w:t>A continuación, se describe un poco de cada una de las secciones, y una estructura general esperada.</w:t>
      </w:r>
    </w:p>
    <w:p w14:paraId="6691F6BD" w14:textId="77777777" w:rsidR="00D941DC" w:rsidRDefault="00D941DC" w:rsidP="00984602">
      <w:pPr>
        <w:pStyle w:val="INSTRUCCIONES"/>
        <w:ind w:left="0" w:firstLine="0"/>
      </w:pPr>
    </w:p>
    <w:p w14:paraId="3A059757" w14:textId="4427E41D" w:rsidR="00A5448F" w:rsidRDefault="00A5448F" w:rsidP="00A5448F">
      <w:pPr>
        <w:pStyle w:val="INSTRUCCIONES"/>
      </w:pPr>
      <w:r>
        <w:t xml:space="preserve">La sección de </w:t>
      </w:r>
      <w:r w:rsidRPr="00A5448F">
        <w:rPr>
          <w:b/>
          <w:bCs/>
        </w:rPr>
        <w:t>La ciencia en la vida cotidiana</w:t>
      </w:r>
      <w:r>
        <w:t xml:space="preserve"> se enfoca en curiosidades, datos no muy conocidos y reflexiones sobre el carácter utilitario de la ciencia y cómo afecta el día a día de la sociedad. Para esta sección se </w:t>
      </w:r>
      <w:proofErr w:type="gramStart"/>
      <w:r>
        <w:t>aceptara</w:t>
      </w:r>
      <w:proofErr w:type="gramEnd"/>
      <w:r>
        <w:t xml:space="preserve"> un máximo de 3 autores y no más de tres cuartillas. </w:t>
      </w:r>
    </w:p>
    <w:p w14:paraId="48916995" w14:textId="77777777" w:rsidR="00A5448F" w:rsidRPr="00A5448F" w:rsidRDefault="00A5448F" w:rsidP="00A5448F">
      <w:pPr>
        <w:pStyle w:val="INSTRUCCIONES"/>
      </w:pPr>
    </w:p>
    <w:p w14:paraId="3AE6AE52" w14:textId="68B67078" w:rsidR="00A5448F" w:rsidRPr="00A5448F" w:rsidRDefault="00A5448F" w:rsidP="00A5448F">
      <w:pPr>
        <w:pStyle w:val="INSTRUCCIONES"/>
        <w:rPr>
          <w:lang w:val="es-MX"/>
        </w:rPr>
      </w:pPr>
      <w:r w:rsidRPr="00A5448F">
        <w:rPr>
          <w:lang w:val="es-MX"/>
        </w:rPr>
        <w:t xml:space="preserve">La sección de </w:t>
      </w:r>
      <w:r w:rsidRPr="00A5448F">
        <w:rPr>
          <w:b/>
          <w:bCs/>
          <w:lang w:val="es-MX"/>
        </w:rPr>
        <w:t xml:space="preserve">Biografías </w:t>
      </w:r>
      <w:r w:rsidRPr="00A5448F">
        <w:rPr>
          <w:lang w:val="es-MX"/>
        </w:rPr>
        <w:t>funciona como una breve reflexión sobre la vida y obra de personajes ilustres que hayan impactado con su trabajo la historia o devenir de la ciencia. Para esta sección solo se permite un autor por artículo y su extensión no puede ser mayor a tres cuartillas.</w:t>
      </w:r>
      <w:r w:rsidRPr="00A5448F">
        <w:rPr>
          <w:rFonts w:ascii="Calibri" w:hAnsi="Calibri" w:cs="Calibri"/>
          <w:lang w:val="es-MX"/>
        </w:rPr>
        <w:t> </w:t>
      </w:r>
    </w:p>
    <w:p w14:paraId="328469B4" w14:textId="77777777" w:rsidR="00A5448F" w:rsidRPr="00A5448F" w:rsidRDefault="00A5448F" w:rsidP="00A5448F">
      <w:pPr>
        <w:pStyle w:val="INSTRUCCIONES"/>
      </w:pPr>
    </w:p>
    <w:p w14:paraId="7197775E" w14:textId="26F1E090" w:rsidR="00A5448F" w:rsidRPr="00A5448F" w:rsidRDefault="00A5448F" w:rsidP="002F4C0D">
      <w:pPr>
        <w:pStyle w:val="INSTRUCCIONES"/>
      </w:pPr>
      <w:r w:rsidRPr="00A5448F">
        <w:lastRenderedPageBreak/>
        <w:t xml:space="preserve">La sección de </w:t>
      </w:r>
      <w:r w:rsidRPr="00A5448F">
        <w:rPr>
          <w:b/>
          <w:bCs/>
        </w:rPr>
        <w:t xml:space="preserve">la ciencia del entretenimiento, </w:t>
      </w:r>
      <w:r w:rsidRPr="00A5448F">
        <w:t>incluye reseñas y comentarios sobre libros, películas u otras fuentes de entretenimiento desde una perspectiva analítica que invite a la reflexión y al diálogo. Esta sección solo admite un autor o autora y su extensión no puede sobrepasar las tres cuartillas.</w:t>
      </w:r>
      <w:r w:rsidRPr="00A5448F">
        <w:rPr>
          <w:rFonts w:ascii="Calibri" w:hAnsi="Calibri" w:cs="Calibri"/>
        </w:rPr>
        <w:t> </w:t>
      </w:r>
      <w:r w:rsidR="002F4C0D">
        <w:rPr>
          <w:rFonts w:ascii="Calibri" w:hAnsi="Calibri" w:cs="Calibri"/>
        </w:rPr>
        <w:t xml:space="preserve"> </w:t>
      </w:r>
      <w:r w:rsidR="002F4C0D" w:rsidRPr="002F4C0D">
        <w:rPr>
          <w:rFonts w:ascii="Calibri" w:hAnsi="Calibri" w:cs="Calibri"/>
        </w:rPr>
        <w:t>Para esta sección no se pide un formato estricto, sin embargo, se pide a los autores que se incluya uno o dos párrafos para contextualizar los diversos aspectos de la obra. Una reseña debe reflejar la interpretación, evaluación crítica y relevancia de la obra.</w:t>
      </w:r>
    </w:p>
    <w:p w14:paraId="6AB7C1AB" w14:textId="77777777" w:rsidR="00A5448F" w:rsidRDefault="00A5448F" w:rsidP="00984602">
      <w:pPr>
        <w:pStyle w:val="INSTRUCCIONES"/>
        <w:ind w:left="0" w:firstLine="0"/>
        <w:rPr>
          <w:lang w:val="es-MX"/>
        </w:rPr>
      </w:pPr>
    </w:p>
    <w:p w14:paraId="38FDF589" w14:textId="6004CD1F" w:rsidR="00A5448F" w:rsidRPr="00A5448F" w:rsidRDefault="00A5448F" w:rsidP="00A5448F">
      <w:pPr>
        <w:pStyle w:val="INSTRUCCIONES"/>
      </w:pPr>
      <w:r w:rsidRPr="00A5448F">
        <w:t xml:space="preserve">La sección de </w:t>
      </w:r>
      <w:r w:rsidRPr="00A5448F">
        <w:rPr>
          <w:b/>
          <w:bCs/>
        </w:rPr>
        <w:t xml:space="preserve">Avances tecnológicos </w:t>
      </w:r>
      <w:r w:rsidRPr="00A5448F">
        <w:t xml:space="preserve">aportaciones originales sobre diversas áreas del conocimiento, puede </w:t>
      </w:r>
      <w:proofErr w:type="gramStart"/>
      <w:r w:rsidRPr="00A5448F">
        <w:t>incluir</w:t>
      </w:r>
      <w:proofErr w:type="gramEnd"/>
      <w:r w:rsidRPr="00A5448F">
        <w:t xml:space="preserve"> pero no limitarse a reportes de resultados y análisis de datos. Para esta sección se </w:t>
      </w:r>
      <w:proofErr w:type="gramStart"/>
      <w:r w:rsidRPr="00A5448F">
        <w:t>aceptaran</w:t>
      </w:r>
      <w:proofErr w:type="gramEnd"/>
      <w:r w:rsidRPr="00A5448F">
        <w:t xml:space="preserve"> un máximo de tres autores y cinco cuartillas de extensión.</w:t>
      </w:r>
      <w:r w:rsidRPr="00A5448F">
        <w:rPr>
          <w:rFonts w:ascii="Calibri" w:hAnsi="Calibri" w:cs="Calibri"/>
        </w:rPr>
        <w:t> </w:t>
      </w:r>
    </w:p>
    <w:p w14:paraId="60093191" w14:textId="77777777" w:rsidR="00A5448F" w:rsidRDefault="00A5448F" w:rsidP="00984602">
      <w:pPr>
        <w:pStyle w:val="INSTRUCCIONES"/>
        <w:ind w:left="0" w:firstLine="0"/>
      </w:pPr>
    </w:p>
    <w:p w14:paraId="19B368DB" w14:textId="77777777" w:rsidR="00A5448F" w:rsidRDefault="00A5448F" w:rsidP="00A5448F">
      <w:pPr>
        <w:pStyle w:val="INSTRUCCIONES"/>
        <w:rPr>
          <w:lang w:val="es-MX"/>
        </w:rPr>
      </w:pPr>
      <w:r w:rsidRPr="00A5448F">
        <w:rPr>
          <w:lang w:val="es-MX"/>
        </w:rPr>
        <w:t xml:space="preserve">La sección de </w:t>
      </w:r>
      <w:r w:rsidRPr="00A5448F">
        <w:rPr>
          <w:b/>
          <w:bCs/>
          <w:lang w:val="es-MX"/>
        </w:rPr>
        <w:t xml:space="preserve">actualidad en la ciencia </w:t>
      </w:r>
      <w:r w:rsidRPr="00A5448F">
        <w:rPr>
          <w:lang w:val="es-MX"/>
        </w:rPr>
        <w:t>es para aquellos artículos de divulgación que hablen sobre temas de interés con el acontecer del momento, con un enfoque actual, informado y objetivo. Con un máximo de tres autores (as) por artículo y un máximo de 5 cuartillas de extensión.</w:t>
      </w:r>
    </w:p>
    <w:p w14:paraId="0F9304B3" w14:textId="77777777" w:rsidR="00A5448F" w:rsidRPr="00A5448F" w:rsidRDefault="00A5448F" w:rsidP="00A5448F">
      <w:pPr>
        <w:pStyle w:val="INSTRUCCIONES"/>
        <w:rPr>
          <w:lang w:val="es-MX"/>
        </w:rPr>
      </w:pPr>
    </w:p>
    <w:p w14:paraId="12CA4877" w14:textId="28312C66" w:rsidR="00A5448F" w:rsidRPr="00A5448F" w:rsidRDefault="00A5448F" w:rsidP="00A5448F">
      <w:pPr>
        <w:pStyle w:val="INSTRUCCIONES"/>
        <w:ind w:firstLine="0"/>
        <w:rPr>
          <w:lang w:val="es-MX"/>
        </w:rPr>
      </w:pPr>
      <w:r>
        <w:rPr>
          <w:lang w:val="es-MX"/>
        </w:rPr>
        <w:t>En cualquiera de las secciones s</w:t>
      </w:r>
      <w:r w:rsidRPr="00A5448F">
        <w:rPr>
          <w:lang w:val="es-MX"/>
        </w:rPr>
        <w:t xml:space="preserve">e sugiere utilizar un lenguaje sencillo, claro y ameno, evitando tecnicismos o lenguaje especializado. </w:t>
      </w:r>
      <w:r w:rsidRPr="00A5448F">
        <w:rPr>
          <w:rFonts w:ascii="Calibri" w:hAnsi="Calibri" w:cs="Calibri"/>
          <w:lang w:val="es-MX"/>
        </w:rPr>
        <w:t> </w:t>
      </w:r>
      <w:r w:rsidRPr="00A5448F">
        <w:rPr>
          <w:lang w:val="es-MX"/>
        </w:rPr>
        <w:t xml:space="preserve"> </w:t>
      </w:r>
    </w:p>
    <w:p w14:paraId="7FC56132" w14:textId="77777777" w:rsidR="00A5448F" w:rsidRPr="00A5448F" w:rsidRDefault="00A5448F" w:rsidP="00984602">
      <w:pPr>
        <w:pStyle w:val="INSTRUCCIONES"/>
        <w:ind w:left="0" w:firstLine="0"/>
        <w:rPr>
          <w:lang w:val="es-MX"/>
        </w:rPr>
      </w:pPr>
    </w:p>
    <w:p w14:paraId="048C5505" w14:textId="4D36329B" w:rsidR="006B33A8" w:rsidRPr="008432FC" w:rsidRDefault="006B33A8" w:rsidP="008432FC">
      <w:pPr>
        <w:pStyle w:val="TtuloseccinRBIO"/>
      </w:pPr>
      <w:r w:rsidRPr="008432FC">
        <w:t>Introducción</w:t>
      </w:r>
    </w:p>
    <w:p w14:paraId="0FD579D3" w14:textId="23369253" w:rsidR="00F54833" w:rsidRDefault="006B33A8" w:rsidP="002F4C0D">
      <w:pPr>
        <w:pStyle w:val="Cuerpotexto"/>
      </w:pPr>
      <w:r w:rsidRPr="008432FC">
        <w:t xml:space="preserve">Es la presentación </w:t>
      </w:r>
      <w:r w:rsidR="00F54833">
        <w:t>del tema que se aborda</w:t>
      </w:r>
      <w:r w:rsidR="00984602">
        <w:t xml:space="preserve"> en el artículo</w:t>
      </w:r>
      <w:r w:rsidRPr="008432FC">
        <w:t>.</w:t>
      </w:r>
      <w:r w:rsidR="00984602">
        <w:t xml:space="preserve"> Debe introdu</w:t>
      </w:r>
      <w:r w:rsidR="001A52D2">
        <w:t>cir la idea principal</w:t>
      </w:r>
      <w:r w:rsidR="00984602">
        <w:t xml:space="preserve"> </w:t>
      </w:r>
      <w:r w:rsidR="001A52D2">
        <w:t>así</w:t>
      </w:r>
      <w:r w:rsidR="00984602">
        <w:t xml:space="preserve"> como la</w:t>
      </w:r>
      <w:r w:rsidR="001A52D2">
        <w:t xml:space="preserve"> relevancia de mismo, debe ser claro, conciso y coherente</w:t>
      </w:r>
      <w:r w:rsidR="00984602">
        <w:t>.</w:t>
      </w:r>
      <w:r w:rsidR="001A52D2">
        <w:t xml:space="preserve"> </w:t>
      </w:r>
      <w:r w:rsidR="00984602">
        <w:t xml:space="preserve"> </w:t>
      </w:r>
      <w:r w:rsidRPr="008432FC">
        <w:t>Puede incluir otras secciones que podrán considerarse como subtítulos.</w:t>
      </w:r>
    </w:p>
    <w:p w14:paraId="0029DB1C" w14:textId="77777777" w:rsidR="00F54833" w:rsidRDefault="00F54833" w:rsidP="00F54833">
      <w:pPr>
        <w:pStyle w:val="Cuerpotexto"/>
      </w:pPr>
    </w:p>
    <w:p w14:paraId="42BF8A8E" w14:textId="77777777" w:rsidR="00F54833" w:rsidRPr="00F54833" w:rsidRDefault="00F54833" w:rsidP="00F54833">
      <w:pPr>
        <w:pStyle w:val="Cuerpotexto"/>
      </w:pPr>
    </w:p>
    <w:p w14:paraId="59E0EFE8" w14:textId="39095D2A" w:rsidR="00984602" w:rsidRDefault="00984602" w:rsidP="00984602">
      <w:pPr>
        <w:pStyle w:val="Cuerpotexto"/>
        <w:ind w:firstLine="0"/>
        <w:rPr>
          <w:b/>
        </w:rPr>
      </w:pPr>
      <w:r>
        <w:rPr>
          <w:b/>
        </w:rPr>
        <w:t xml:space="preserve">Desarrollo </w:t>
      </w:r>
    </w:p>
    <w:p w14:paraId="019172EC" w14:textId="5AE18F4F" w:rsidR="00984602" w:rsidRDefault="001A52D2" w:rsidP="00984602">
      <w:pPr>
        <w:pStyle w:val="Cuerpotexto"/>
        <w:ind w:firstLine="0"/>
      </w:pPr>
      <w:r>
        <w:t xml:space="preserve">En esta sección se expone a profundidad el tema, de manera detallada y ordenada. Se puede ahondar en los diferentes enfoques </w:t>
      </w:r>
      <w:r w:rsidR="00F54833">
        <w:t>de análisis, opiniones o</w:t>
      </w:r>
      <w:r>
        <w:t xml:space="preserve"> ejemplos sobre el mismo, comparaciones y discusiones al respecto. Usualmente es la sección más amplia del artículo. </w:t>
      </w:r>
    </w:p>
    <w:p w14:paraId="1CAAFE25" w14:textId="108A43CA" w:rsidR="001A52D2" w:rsidRDefault="001A52D2" w:rsidP="00984602">
      <w:pPr>
        <w:pStyle w:val="Cuerpotexto"/>
        <w:ind w:firstLine="0"/>
      </w:pPr>
      <w:r>
        <w:t>De ser necesario se pueden añadir subtítulos.</w:t>
      </w:r>
    </w:p>
    <w:p w14:paraId="25755B05" w14:textId="77777777" w:rsidR="002F4C0D" w:rsidRDefault="002F4C0D" w:rsidP="00984602">
      <w:pPr>
        <w:pStyle w:val="Cuerpotexto"/>
        <w:ind w:firstLine="0"/>
      </w:pPr>
    </w:p>
    <w:p w14:paraId="46E11F63" w14:textId="0A6EF3E8" w:rsidR="002F4C0D" w:rsidRPr="002F4C0D" w:rsidRDefault="002F4C0D" w:rsidP="002F4C0D">
      <w:pPr>
        <w:pStyle w:val="Cuerpotexto"/>
        <w:ind w:firstLine="0"/>
        <w:rPr>
          <w:lang w:val="es-MX"/>
        </w:rPr>
      </w:pPr>
      <w:r w:rsidRPr="002F4C0D">
        <w:rPr>
          <w:b/>
          <w:bCs/>
          <w:lang w:val="es-MX"/>
        </w:rPr>
        <w:t>Materiales y métodos </w:t>
      </w:r>
      <w:r>
        <w:rPr>
          <w:b/>
          <w:bCs/>
          <w:lang w:val="es-MX"/>
        </w:rPr>
        <w:t>(s</w:t>
      </w:r>
      <w:r w:rsidR="00D941DC">
        <w:rPr>
          <w:b/>
          <w:bCs/>
          <w:lang w:val="es-MX"/>
        </w:rPr>
        <w:t xml:space="preserve">í </w:t>
      </w:r>
      <w:r>
        <w:rPr>
          <w:b/>
          <w:bCs/>
          <w:lang w:val="es-MX"/>
        </w:rPr>
        <w:t xml:space="preserve">aplica: </w:t>
      </w:r>
      <w:r w:rsidRPr="002F4C0D">
        <w:rPr>
          <w:b/>
          <w:bCs/>
          <w:lang w:val="es-MX"/>
        </w:rPr>
        <w:t>avances tecnológicos</w:t>
      </w:r>
      <w:r>
        <w:rPr>
          <w:b/>
          <w:bCs/>
          <w:lang w:val="es-MX"/>
        </w:rPr>
        <w:t>)</w:t>
      </w:r>
    </w:p>
    <w:p w14:paraId="457DE205" w14:textId="77777777" w:rsidR="002F4C0D" w:rsidRPr="002F4C0D" w:rsidRDefault="002F4C0D" w:rsidP="002F4C0D">
      <w:pPr>
        <w:pStyle w:val="Cuerpotexto"/>
        <w:rPr>
          <w:lang w:val="es-MX"/>
        </w:rPr>
      </w:pPr>
    </w:p>
    <w:p w14:paraId="0954B77B" w14:textId="77777777" w:rsidR="002F4C0D" w:rsidRPr="002F4C0D" w:rsidRDefault="002F4C0D" w:rsidP="002F4C0D">
      <w:pPr>
        <w:pStyle w:val="Cuerpotexto"/>
        <w:ind w:firstLine="0"/>
        <w:rPr>
          <w:lang w:val="es-MX"/>
        </w:rPr>
      </w:pPr>
      <w:r w:rsidRPr="002F4C0D">
        <w:rPr>
          <w:lang w:val="es-MX"/>
        </w:rPr>
        <w:t>Debe describir los materiales utilizados y explicar detalladamente los métodos de investigación aplicados para la ejecución del trabajo. Esta sección finaliza señalando las pruebas estadísticas empleadas para analizar objetivamente los resultados</w:t>
      </w:r>
    </w:p>
    <w:p w14:paraId="120F9F1C" w14:textId="77777777" w:rsidR="002F4C0D" w:rsidRPr="002F4C0D" w:rsidRDefault="002F4C0D" w:rsidP="002F4C0D">
      <w:pPr>
        <w:pStyle w:val="Cuerpotexto"/>
        <w:rPr>
          <w:lang w:val="es-MX"/>
        </w:rPr>
      </w:pPr>
    </w:p>
    <w:p w14:paraId="7C57BC33" w14:textId="262ED5E9" w:rsidR="002F4C0D" w:rsidRPr="002F4C0D" w:rsidRDefault="002F4C0D" w:rsidP="002F4C0D">
      <w:pPr>
        <w:pStyle w:val="Cuerpotexto"/>
        <w:ind w:firstLine="0"/>
        <w:rPr>
          <w:lang w:val="es-MX"/>
        </w:rPr>
      </w:pPr>
      <w:r w:rsidRPr="002F4C0D">
        <w:rPr>
          <w:b/>
          <w:bCs/>
          <w:lang w:val="es-MX"/>
        </w:rPr>
        <w:t>Resultados y conclusión </w:t>
      </w:r>
      <w:r>
        <w:rPr>
          <w:b/>
          <w:bCs/>
          <w:lang w:val="es-MX"/>
        </w:rPr>
        <w:t>(s</w:t>
      </w:r>
      <w:r w:rsidR="00D941DC">
        <w:rPr>
          <w:b/>
          <w:bCs/>
          <w:lang w:val="es-MX"/>
        </w:rPr>
        <w:t>í</w:t>
      </w:r>
      <w:r>
        <w:rPr>
          <w:b/>
          <w:bCs/>
          <w:lang w:val="es-MX"/>
        </w:rPr>
        <w:t xml:space="preserve"> aplica: </w:t>
      </w:r>
      <w:r w:rsidRPr="002F4C0D">
        <w:rPr>
          <w:b/>
          <w:bCs/>
          <w:lang w:val="es-MX"/>
        </w:rPr>
        <w:t>avances tecnológicos</w:t>
      </w:r>
      <w:r>
        <w:rPr>
          <w:b/>
          <w:bCs/>
          <w:lang w:val="es-MX"/>
        </w:rPr>
        <w:t>)</w:t>
      </w:r>
    </w:p>
    <w:p w14:paraId="4CDBF839" w14:textId="77777777" w:rsidR="002F4C0D" w:rsidRPr="002F4C0D" w:rsidRDefault="002F4C0D" w:rsidP="002F4C0D">
      <w:pPr>
        <w:pStyle w:val="Cuerpotexto"/>
        <w:rPr>
          <w:lang w:val="es-MX"/>
        </w:rPr>
      </w:pPr>
    </w:p>
    <w:p w14:paraId="2DCE7AC0" w14:textId="77777777" w:rsidR="002F4C0D" w:rsidRPr="002F4C0D" w:rsidRDefault="002F4C0D" w:rsidP="002F4C0D">
      <w:pPr>
        <w:pStyle w:val="Cuerpotexto"/>
        <w:ind w:firstLine="0"/>
        <w:rPr>
          <w:lang w:val="es-MX"/>
        </w:rPr>
      </w:pPr>
      <w:r w:rsidRPr="002F4C0D">
        <w:rPr>
          <w:lang w:val="es-MX"/>
        </w:rPr>
        <w:t>Constituyen el núcleo central del artículo científico. Aquí se describirán de forma lógica, objetiva, exacta y fácil de comprender los resultados y tendencias más relevantes del trabajo, los cuales serán expresados principalmente en Tablas y/o Figuras; complementando con un análisis o interpretación del autor, de manera rigurosa sobre los resultados obtenidos, así como un contraste con los resultados de otros autores.</w:t>
      </w:r>
    </w:p>
    <w:p w14:paraId="14BC1B80" w14:textId="77777777" w:rsidR="002F4C0D" w:rsidRPr="002F4C0D" w:rsidRDefault="002F4C0D" w:rsidP="00984602">
      <w:pPr>
        <w:pStyle w:val="Cuerpotexto"/>
        <w:ind w:firstLine="0"/>
        <w:rPr>
          <w:lang w:val="es-MX"/>
        </w:rPr>
      </w:pPr>
    </w:p>
    <w:p w14:paraId="64C6388E" w14:textId="77777777" w:rsidR="001A52D2" w:rsidRDefault="001A52D2" w:rsidP="00984602">
      <w:pPr>
        <w:pStyle w:val="Cuerpotexto"/>
        <w:ind w:firstLine="0"/>
      </w:pPr>
    </w:p>
    <w:p w14:paraId="1ED980E9" w14:textId="3D156C0C" w:rsidR="001A52D2" w:rsidRDefault="001A52D2" w:rsidP="00984602">
      <w:pPr>
        <w:pStyle w:val="Cuerpotexto"/>
        <w:ind w:firstLine="0"/>
        <w:rPr>
          <w:b/>
        </w:rPr>
      </w:pPr>
      <w:r>
        <w:rPr>
          <w:b/>
        </w:rPr>
        <w:t xml:space="preserve">Conclusión </w:t>
      </w:r>
    </w:p>
    <w:p w14:paraId="79DEE498" w14:textId="7573BC15" w:rsidR="001A52D2" w:rsidRPr="001A52D2" w:rsidRDefault="001A52D2" w:rsidP="00984602">
      <w:pPr>
        <w:pStyle w:val="Cuerpotexto"/>
        <w:ind w:firstLine="0"/>
      </w:pPr>
      <w:r>
        <w:lastRenderedPageBreak/>
        <w:t xml:space="preserve">Esta sección cierra el artículo, aquí se reflexiona brevemente sobre las limitaciones, resultados y reflexiones finales. Debe dar respuesta a la relevancia planteada en la introducción. </w:t>
      </w:r>
    </w:p>
    <w:p w14:paraId="06DCC8D6" w14:textId="5C5F52ED" w:rsidR="006B33A8" w:rsidRPr="008432FC" w:rsidRDefault="006B33A8" w:rsidP="006B33A8">
      <w:pPr>
        <w:pStyle w:val="INSTRUCCIONES"/>
      </w:pPr>
      <w:r w:rsidRPr="008432FC">
        <w:t>NOTA: Las citas que se incluyen a lo largo del texto pueden ser de forma narrativa (contienen como parte de la oración al autor) o de forma parentética (</w:t>
      </w:r>
      <w:r w:rsidR="00B909FF" w:rsidRPr="008432FC">
        <w:t>si es el caso</w:t>
      </w:r>
      <w:r w:rsidR="00E756DD" w:rsidRPr="008432FC">
        <w:t>, el autor (es) y la fecha deberá</w:t>
      </w:r>
      <w:r w:rsidR="00363D43" w:rsidRPr="008432FC">
        <w:t xml:space="preserve"> estar</w:t>
      </w:r>
      <w:r w:rsidRPr="008432FC">
        <w:t xml:space="preserve"> entre paréntesis</w:t>
      </w:r>
      <w:r w:rsidR="00363D43" w:rsidRPr="008432FC">
        <w:t>,</w:t>
      </w:r>
      <w:r w:rsidRPr="008432FC">
        <w:t xml:space="preserve"> separados por una coma), se plasman empezando con el primer apellido del autor seguido el año de publicación del artículo o documento. En seguida se muestran ejemplos de las citas:</w:t>
      </w:r>
    </w:p>
    <w:p w14:paraId="5F115E3B" w14:textId="77777777" w:rsidR="006B33A8" w:rsidRPr="008432FC" w:rsidRDefault="006B33A8" w:rsidP="0079709E">
      <w:pPr>
        <w:pStyle w:val="Cuerpotexto"/>
      </w:pPr>
      <w:r w:rsidRPr="008432FC">
        <w:t>Un autor:</w:t>
      </w:r>
    </w:p>
    <w:p w14:paraId="3858E8E2" w14:textId="77777777" w:rsidR="006B33A8" w:rsidRPr="008432FC" w:rsidRDefault="006B33A8" w:rsidP="006B33A8">
      <w:pPr>
        <w:pStyle w:val="INSTRUCCIONES"/>
      </w:pPr>
      <w:r w:rsidRPr="008432FC">
        <w:t>Cita parentética: (</w:t>
      </w:r>
      <w:proofErr w:type="spellStart"/>
      <w:r w:rsidRPr="008432FC">
        <w:t>Botkin</w:t>
      </w:r>
      <w:proofErr w:type="spellEnd"/>
      <w:r w:rsidRPr="008432FC">
        <w:t>, 1993)</w:t>
      </w:r>
    </w:p>
    <w:p w14:paraId="45EAEBB6" w14:textId="77777777" w:rsidR="006B33A8" w:rsidRPr="008432FC" w:rsidRDefault="006B33A8" w:rsidP="006B33A8">
      <w:pPr>
        <w:pStyle w:val="INSTRUCCIONES"/>
      </w:pPr>
      <w:r w:rsidRPr="008432FC">
        <w:t xml:space="preserve">Cita narrativa: </w:t>
      </w:r>
      <w:proofErr w:type="spellStart"/>
      <w:r w:rsidRPr="008432FC">
        <w:t>Botkin</w:t>
      </w:r>
      <w:proofErr w:type="spellEnd"/>
      <w:r w:rsidRPr="008432FC">
        <w:t xml:space="preserve"> (1993)</w:t>
      </w:r>
    </w:p>
    <w:p w14:paraId="60617524" w14:textId="77777777" w:rsidR="006B33A8" w:rsidRPr="008432FC" w:rsidRDefault="006B33A8" w:rsidP="006B33A8">
      <w:pPr>
        <w:pStyle w:val="INSTRUCCIONES"/>
      </w:pPr>
    </w:p>
    <w:p w14:paraId="15D7BF9F" w14:textId="77777777" w:rsidR="006B33A8" w:rsidRPr="008432FC" w:rsidRDefault="006B33A8" w:rsidP="0079709E">
      <w:pPr>
        <w:pStyle w:val="Cuerpotexto"/>
      </w:pPr>
      <w:r w:rsidRPr="008432FC">
        <w:t>Dos autores:</w:t>
      </w:r>
    </w:p>
    <w:p w14:paraId="10DEEC90" w14:textId="77777777" w:rsidR="006B33A8" w:rsidRPr="008432FC" w:rsidRDefault="006B33A8" w:rsidP="006B33A8">
      <w:pPr>
        <w:pStyle w:val="INSTRUCCIONES"/>
      </w:pPr>
      <w:r w:rsidRPr="008432FC">
        <w:t>Cita parentética: (</w:t>
      </w:r>
      <w:proofErr w:type="spellStart"/>
      <w:r w:rsidRPr="008432FC">
        <w:t>Roller</w:t>
      </w:r>
      <w:proofErr w:type="spellEnd"/>
      <w:r w:rsidRPr="008432FC">
        <w:t xml:space="preserve"> &amp; </w:t>
      </w:r>
      <w:proofErr w:type="spellStart"/>
      <w:r w:rsidRPr="008432FC">
        <w:t>Covill</w:t>
      </w:r>
      <w:proofErr w:type="spellEnd"/>
      <w:r w:rsidRPr="008432FC">
        <w:t>, 2000)</w:t>
      </w:r>
    </w:p>
    <w:p w14:paraId="532613D2" w14:textId="77777777" w:rsidR="006B33A8" w:rsidRPr="008432FC" w:rsidRDefault="006B33A8" w:rsidP="006B33A8">
      <w:pPr>
        <w:pStyle w:val="INSTRUCCIONES"/>
      </w:pPr>
      <w:r w:rsidRPr="008432FC">
        <w:t xml:space="preserve">Cita narrativa: </w:t>
      </w:r>
      <w:proofErr w:type="spellStart"/>
      <w:r w:rsidRPr="008432FC">
        <w:t>Roller</w:t>
      </w:r>
      <w:proofErr w:type="spellEnd"/>
      <w:r w:rsidRPr="008432FC">
        <w:t xml:space="preserve"> &amp; </w:t>
      </w:r>
      <w:proofErr w:type="spellStart"/>
      <w:r w:rsidRPr="008432FC">
        <w:t>Covill</w:t>
      </w:r>
      <w:proofErr w:type="spellEnd"/>
      <w:r w:rsidRPr="008432FC">
        <w:t xml:space="preserve"> (2000)</w:t>
      </w:r>
    </w:p>
    <w:p w14:paraId="76D35260" w14:textId="77777777" w:rsidR="006B33A8" w:rsidRPr="008432FC" w:rsidRDefault="006B33A8" w:rsidP="006B33A8">
      <w:pPr>
        <w:pStyle w:val="INSTRUCCIONES"/>
      </w:pPr>
    </w:p>
    <w:p w14:paraId="240C2D14" w14:textId="77777777" w:rsidR="006B33A8" w:rsidRPr="008432FC" w:rsidRDefault="006B33A8" w:rsidP="0079709E">
      <w:pPr>
        <w:pStyle w:val="Cuerpotexto"/>
      </w:pPr>
      <w:r w:rsidRPr="008432FC">
        <w:t>Tres o más autores:</w:t>
      </w:r>
    </w:p>
    <w:p w14:paraId="022A2A04" w14:textId="77777777" w:rsidR="006B33A8" w:rsidRPr="008432FC" w:rsidRDefault="006B33A8" w:rsidP="006B33A8">
      <w:pPr>
        <w:pStyle w:val="INSTRUCCIONES"/>
      </w:pPr>
      <w:r w:rsidRPr="008432FC">
        <w:t>Cita parentética: (</w:t>
      </w:r>
      <w:proofErr w:type="spellStart"/>
      <w:r w:rsidRPr="008432FC">
        <w:t>Castilhos</w:t>
      </w:r>
      <w:proofErr w:type="spellEnd"/>
      <w:r w:rsidRPr="008432FC">
        <w:t xml:space="preserve"> et al., 2019)</w:t>
      </w:r>
    </w:p>
    <w:p w14:paraId="269A9573" w14:textId="77777777" w:rsidR="006B33A8" w:rsidRPr="008432FC" w:rsidRDefault="006B33A8" w:rsidP="006B33A8">
      <w:pPr>
        <w:pStyle w:val="INSTRUCCIONES"/>
      </w:pPr>
      <w:r w:rsidRPr="008432FC">
        <w:t xml:space="preserve">Cita narrativa: </w:t>
      </w:r>
      <w:proofErr w:type="spellStart"/>
      <w:r w:rsidRPr="008432FC">
        <w:t>Castilhos</w:t>
      </w:r>
      <w:proofErr w:type="spellEnd"/>
      <w:r w:rsidRPr="008432FC">
        <w:t xml:space="preserve"> et al. (2019)</w:t>
      </w:r>
    </w:p>
    <w:p w14:paraId="136426E3" w14:textId="77777777" w:rsidR="006B33A8" w:rsidRPr="008432FC" w:rsidRDefault="006B33A8" w:rsidP="006B33A8">
      <w:pPr>
        <w:pStyle w:val="INSTRUCCIONES"/>
      </w:pPr>
    </w:p>
    <w:p w14:paraId="04348F3C" w14:textId="77777777" w:rsidR="006B33A8" w:rsidRPr="008432FC" w:rsidRDefault="006B33A8" w:rsidP="0079709E">
      <w:pPr>
        <w:pStyle w:val="Cuerpotexto"/>
      </w:pPr>
      <w:r w:rsidRPr="008432FC">
        <w:t>Varias publicaciones en una sola cita:</w:t>
      </w:r>
    </w:p>
    <w:p w14:paraId="6F67B02F" w14:textId="77777777" w:rsidR="006B33A8" w:rsidRPr="008432FC" w:rsidRDefault="006B33A8" w:rsidP="006B33A8">
      <w:pPr>
        <w:pStyle w:val="INSTRUCCIONES"/>
      </w:pPr>
      <w:r w:rsidRPr="008432FC">
        <w:t>Para incluir los autores de varias obras dentro de un paréntesis, se deben ordenar los autores</w:t>
      </w:r>
      <w:r w:rsidR="00363D43" w:rsidRPr="008432FC">
        <w:t xml:space="preserve"> por año, seguida</w:t>
      </w:r>
      <w:r w:rsidRPr="008432FC">
        <w:t xml:space="preserve"> alfabéticamente de acuerdo al orden de aparición en la lista de referencias. Se utiliza el punto y coma (;) para separar las citas. </w:t>
      </w:r>
    </w:p>
    <w:p w14:paraId="77DEEE89" w14:textId="77777777" w:rsidR="006B33A8" w:rsidRPr="008432FC" w:rsidRDefault="006B33A8" w:rsidP="006B33A8">
      <w:pPr>
        <w:pStyle w:val="INSTRUCCIONES"/>
      </w:pPr>
    </w:p>
    <w:p w14:paraId="3E71FA87" w14:textId="77777777" w:rsidR="006B33A8" w:rsidRPr="008432FC" w:rsidRDefault="006B33A8" w:rsidP="006B33A8">
      <w:pPr>
        <w:pStyle w:val="INSTRUCCIONES"/>
      </w:pPr>
      <w:r w:rsidRPr="008432FC">
        <w:t xml:space="preserve">(Cox-Foster et al., 2007; Guzmán-Novoa et al., 2010; </w:t>
      </w:r>
      <w:proofErr w:type="spellStart"/>
      <w:r w:rsidRPr="008432FC">
        <w:t>Stankus</w:t>
      </w:r>
      <w:proofErr w:type="spellEnd"/>
      <w:r w:rsidRPr="008432FC">
        <w:t>, 2014)</w:t>
      </w:r>
    </w:p>
    <w:p w14:paraId="35A4D127" w14:textId="77777777" w:rsidR="006B33A8" w:rsidRPr="008432FC" w:rsidRDefault="006B33A8" w:rsidP="006B33A8">
      <w:pPr>
        <w:pStyle w:val="INSTRUCCIONES"/>
      </w:pPr>
    </w:p>
    <w:p w14:paraId="0EF8A348" w14:textId="77777777" w:rsidR="006B33A8" w:rsidRPr="008432FC" w:rsidRDefault="006B33A8" w:rsidP="006B33A8">
      <w:pPr>
        <w:pStyle w:val="INSTRUCCIONES"/>
      </w:pPr>
      <w:r w:rsidRPr="008432FC">
        <w:t>Las citas de un mismo autor con el mismo año de publicación: se colocan letras al año (a, b, c…)  en orden en que fueron publicadas las obras. Ejemplo:</w:t>
      </w:r>
    </w:p>
    <w:p w14:paraId="739CBA06" w14:textId="77777777" w:rsidR="006B33A8" w:rsidRPr="008432FC" w:rsidRDefault="006B33A8" w:rsidP="006B33A8">
      <w:pPr>
        <w:pStyle w:val="INSTRUCCIONES"/>
      </w:pPr>
      <w:r w:rsidRPr="008432FC">
        <w:t>Cita parentética: (Toledo- Ibarra et al., 2016a), (Toledo- Ibarra et al., 2016b)</w:t>
      </w:r>
    </w:p>
    <w:p w14:paraId="5E997336" w14:textId="77777777" w:rsidR="006B33A8" w:rsidRPr="008432FC" w:rsidRDefault="006B33A8" w:rsidP="006B33A8">
      <w:pPr>
        <w:pStyle w:val="INSTRUCCIONES"/>
      </w:pPr>
      <w:r w:rsidRPr="008432FC">
        <w:t>Cita narrativa: Toledo- Ibarra et al. (2016a), Toledo- Ibarra et al. (2016b)</w:t>
      </w:r>
    </w:p>
    <w:p w14:paraId="3FE5C259" w14:textId="77777777" w:rsidR="006B33A8" w:rsidRPr="008432FC" w:rsidRDefault="006B33A8" w:rsidP="006B33A8">
      <w:pPr>
        <w:pStyle w:val="INSTRUCCIONES"/>
      </w:pPr>
    </w:p>
    <w:p w14:paraId="6C5DA11A" w14:textId="77777777" w:rsidR="006B33A8" w:rsidRPr="008432FC" w:rsidRDefault="006B33A8" w:rsidP="006B33A8">
      <w:pPr>
        <w:pStyle w:val="INSTRUCCIONES"/>
      </w:pPr>
      <w:r w:rsidRPr="008432FC">
        <w:t>La distinción de las letras también se realiza en las referencias, se colocará dentro del paréntesis del año de la publicación:</w:t>
      </w:r>
    </w:p>
    <w:p w14:paraId="5EFA5B4E" w14:textId="77777777" w:rsidR="006B33A8" w:rsidRPr="00E2725C" w:rsidRDefault="006B33A8" w:rsidP="006B33A8">
      <w:pPr>
        <w:pStyle w:val="INSTRUCCIONES"/>
        <w:rPr>
          <w:lang w:val="en-US"/>
        </w:rPr>
      </w:pPr>
      <w:r w:rsidRPr="008432FC">
        <w:t>Toledo-Ibarra, G. A., Díaz-</w:t>
      </w:r>
      <w:proofErr w:type="spellStart"/>
      <w:r w:rsidRPr="008432FC">
        <w:t>Resendiz</w:t>
      </w:r>
      <w:proofErr w:type="spellEnd"/>
      <w:r w:rsidRPr="008432FC">
        <w:t xml:space="preserve">, K. J. G., Pavón-Romero, L., Rojas-García, A. E., Medina-Díaz, I. M., &amp; Girón-Pérez, M. I. (2016a). </w:t>
      </w:r>
      <w:r w:rsidRPr="001B376B">
        <w:rPr>
          <w:lang w:val="en-US"/>
        </w:rPr>
        <w:t xml:space="preserve">Effects of diazinon on the lymphocytic cholinergic system of Nile tilapia fish (Oreochromis niloticus). </w:t>
      </w:r>
      <w:r w:rsidRPr="00E2725C">
        <w:rPr>
          <w:lang w:val="en-US"/>
        </w:rPr>
        <w:t xml:space="preserve">Veterinary immunology and immunopathology, 176, 58-63. </w:t>
      </w:r>
      <w:hyperlink r:id="rId11" w:history="1">
        <w:r w:rsidRPr="00E2725C">
          <w:rPr>
            <w:lang w:val="en-US"/>
          </w:rPr>
          <w:t>https://doi.org/10.1016/j.vetimm.2016.05.010</w:t>
        </w:r>
      </w:hyperlink>
    </w:p>
    <w:p w14:paraId="458D98BA" w14:textId="77777777" w:rsidR="006B33A8" w:rsidRPr="00E2725C" w:rsidRDefault="006B33A8" w:rsidP="006B33A8">
      <w:pPr>
        <w:pStyle w:val="INSTRUCCIONES"/>
        <w:rPr>
          <w:lang w:val="en-US"/>
        </w:rPr>
      </w:pPr>
    </w:p>
    <w:p w14:paraId="6428E5CB" w14:textId="77777777" w:rsidR="006B33A8" w:rsidRPr="001B376B" w:rsidRDefault="006B33A8" w:rsidP="006B33A8">
      <w:pPr>
        <w:pStyle w:val="INSTRUCCIONES"/>
        <w:rPr>
          <w:lang w:val="en-US"/>
        </w:rPr>
      </w:pPr>
      <w:r w:rsidRPr="00E2725C">
        <w:rPr>
          <w:lang w:val="en-US"/>
        </w:rPr>
        <w:lastRenderedPageBreak/>
        <w:t xml:space="preserve">Toledo-Ibarra, G. A., Resendiz, K. D., Ventura-Ramón, G. H., Romero-Bañuelos, C. A., Medina-Díaz, I. M., Rojas-García, A. E., Vega- López, A., &amp; Girón-Pérez, M. I. (2016b). </w:t>
      </w:r>
      <w:r w:rsidRPr="001B376B">
        <w:rPr>
          <w:lang w:val="en-US"/>
        </w:rPr>
        <w:t xml:space="preserve">Assessment of pollution of the Boca de </w:t>
      </w:r>
      <w:proofErr w:type="spellStart"/>
      <w:r w:rsidRPr="001B376B">
        <w:rPr>
          <w:lang w:val="en-US"/>
        </w:rPr>
        <w:t>Camichin</w:t>
      </w:r>
      <w:proofErr w:type="spellEnd"/>
      <w:r w:rsidRPr="001B376B">
        <w:rPr>
          <w:lang w:val="en-US"/>
        </w:rPr>
        <w:t xml:space="preserve"> Estuary in Nayarit (Mexico) and its influence on oxidative stress in Crassostrea </w:t>
      </w:r>
      <w:proofErr w:type="spellStart"/>
      <w:r w:rsidRPr="001B376B">
        <w:rPr>
          <w:lang w:val="en-US"/>
        </w:rPr>
        <w:t>corteziensis</w:t>
      </w:r>
      <w:proofErr w:type="spellEnd"/>
      <w:r w:rsidRPr="001B376B">
        <w:rPr>
          <w:lang w:val="en-US"/>
        </w:rPr>
        <w:t xml:space="preserve"> oysters. Comparative Biochemistry and Physiology Part A: Molecular &amp; Integrative Physiology, 200, 47-55. https://doi.org/10.1016/j.cbpa.2016.05.003</w:t>
      </w:r>
    </w:p>
    <w:p w14:paraId="10048EDD" w14:textId="77777777" w:rsidR="006B33A8" w:rsidRPr="001B376B" w:rsidRDefault="006B33A8" w:rsidP="006B33A8">
      <w:pPr>
        <w:pStyle w:val="INSTRUCCIONES"/>
        <w:rPr>
          <w:lang w:val="en-US"/>
        </w:rPr>
      </w:pPr>
    </w:p>
    <w:p w14:paraId="19E98044" w14:textId="77777777" w:rsidR="006B33A8" w:rsidRPr="008432FC" w:rsidRDefault="006B33A8" w:rsidP="006B33A8">
      <w:pPr>
        <w:pStyle w:val="INSTRUCCIONES"/>
      </w:pPr>
      <w:r w:rsidRPr="008432FC">
        <w:t>Las citas de un mismo autor pero con un año diferente: se indica el apellido del autor y entre paréntesis los años correspondientes separados por un punto y coma (;). Ejemplo:</w:t>
      </w:r>
    </w:p>
    <w:p w14:paraId="2DEA6B39" w14:textId="77777777" w:rsidR="006B33A8" w:rsidRPr="008432FC" w:rsidRDefault="006B33A8" w:rsidP="006B33A8">
      <w:pPr>
        <w:pStyle w:val="INSTRUCCIONES"/>
      </w:pPr>
      <w:r w:rsidRPr="008432FC">
        <w:t>Cita parentética: (Toledo-Ibarra et al., 2021; 2019)</w:t>
      </w:r>
    </w:p>
    <w:p w14:paraId="15203E3B" w14:textId="77777777" w:rsidR="006B33A8" w:rsidRPr="008432FC" w:rsidRDefault="006B33A8" w:rsidP="006B33A8">
      <w:pPr>
        <w:pStyle w:val="INSTRUCCIONES"/>
      </w:pPr>
      <w:r w:rsidRPr="008432FC">
        <w:t>Cita narrativa: Toledo-Ibarra et al. (2021; 2019)</w:t>
      </w:r>
    </w:p>
    <w:p w14:paraId="11000CB7" w14:textId="77777777" w:rsidR="006B33A8" w:rsidRPr="008432FC" w:rsidRDefault="006B33A8" w:rsidP="00262A6D">
      <w:pPr>
        <w:pStyle w:val="INSTRUCCIONES"/>
      </w:pPr>
    </w:p>
    <w:p w14:paraId="49F4938F" w14:textId="77777777" w:rsidR="006B33A8" w:rsidRPr="008432FC" w:rsidRDefault="006B33A8" w:rsidP="006B33A8">
      <w:pPr>
        <w:pStyle w:val="INSTRUCCIONES"/>
      </w:pPr>
      <w:r w:rsidRPr="008432FC">
        <w:t>Los trabajos de diferentes autores con el mismo apellido: se incluyen las iniciales del nombre del autor:</w:t>
      </w:r>
    </w:p>
    <w:p w14:paraId="46CDAEF0" w14:textId="77777777" w:rsidR="006B33A8" w:rsidRPr="008432FC" w:rsidRDefault="006B33A8" w:rsidP="006B33A8">
      <w:pPr>
        <w:pStyle w:val="INSTRUCCIONES"/>
      </w:pPr>
      <w:r w:rsidRPr="008432FC">
        <w:t>Cita parentética: (Girón-Pérez, M.I. et al., 2021) (Girón-Pérez, D. A., et al., 2019)</w:t>
      </w:r>
    </w:p>
    <w:p w14:paraId="5BBD0CCB" w14:textId="77777777" w:rsidR="006B33A8" w:rsidRPr="008432FC" w:rsidRDefault="006B33A8" w:rsidP="006B33A8">
      <w:pPr>
        <w:pStyle w:val="INSTRUCCIONES"/>
      </w:pPr>
      <w:r w:rsidRPr="008432FC">
        <w:t>Cita narrativa: Girón-Pérez, M.I., et al. (2021), Girón-Pérez, D. A., et al. (2019)</w:t>
      </w:r>
    </w:p>
    <w:p w14:paraId="7EA0BF41" w14:textId="77777777" w:rsidR="006B33A8" w:rsidRPr="008432FC" w:rsidRDefault="006B33A8" w:rsidP="00262A6D">
      <w:pPr>
        <w:pStyle w:val="INSTRUCCIONES"/>
      </w:pPr>
    </w:p>
    <w:p w14:paraId="2564BCB6" w14:textId="0D8FFBAB" w:rsidR="006B33A8" w:rsidRPr="008432FC" w:rsidRDefault="006B33A8" w:rsidP="001A52D2">
      <w:pPr>
        <w:pStyle w:val="INSTRUCCIONES"/>
      </w:pPr>
      <w:r w:rsidRPr="008432FC">
        <w:t>Los acrónimos/abreviaturas/iniciales deberán mencionarse siempre en inglés y definirse la primera vez (en inglés o español, según la versión de manuscrito) que aparecen en cada una de las secciones:</w:t>
      </w:r>
    </w:p>
    <w:p w14:paraId="62B95CA6" w14:textId="77777777" w:rsidR="009E3CE0" w:rsidRPr="00262A6D" w:rsidRDefault="009E3CE0" w:rsidP="008432FC">
      <w:pPr>
        <w:pStyle w:val="TtuloseccinRBIO"/>
      </w:pPr>
      <w:bookmarkStart w:id="0" w:name="_Hlk228969979"/>
      <w:r w:rsidRPr="00262A6D">
        <w:t>Declaraciones éticas</w:t>
      </w:r>
    </w:p>
    <w:bookmarkEnd w:id="0"/>
    <w:p w14:paraId="6936B88A" w14:textId="77777777" w:rsidR="003531B4" w:rsidRDefault="009E3CE0" w:rsidP="006A4EC0">
      <w:pPr>
        <w:pStyle w:val="Cuerpotexto"/>
      </w:pPr>
      <w:r w:rsidRPr="008432FC">
        <w:t xml:space="preserve">Las publicaciones presentadas deben surgir de investigaciones responsables y éticas y cumplir con los códigos de investigación y la legislación pertinente. </w:t>
      </w:r>
    </w:p>
    <w:p w14:paraId="30DDD652" w14:textId="77777777" w:rsidR="003531B4" w:rsidRDefault="003531B4" w:rsidP="006A4EC0">
      <w:pPr>
        <w:pStyle w:val="Cuerpotexto"/>
      </w:pPr>
    </w:p>
    <w:p w14:paraId="7E6A1371" w14:textId="49E6BFC3" w:rsidR="003E7C9E" w:rsidRPr="002216A2" w:rsidRDefault="008813AC" w:rsidP="003E7C9E">
      <w:pPr>
        <w:pStyle w:val="Cuerpotexto"/>
        <w:ind w:firstLine="0"/>
        <w:rPr>
          <w:b/>
          <w:lang w:val="es-MX"/>
        </w:rPr>
      </w:pPr>
      <w:r w:rsidRPr="002216A2">
        <w:rPr>
          <w:b/>
          <w:lang w:val="es-MX"/>
        </w:rPr>
        <w:t>Política</w:t>
      </w:r>
      <w:r w:rsidR="002216A2" w:rsidRPr="002216A2">
        <w:rPr>
          <w:b/>
          <w:lang w:val="es-MX"/>
        </w:rPr>
        <w:t xml:space="preserve"> de uso de herramien</w:t>
      </w:r>
      <w:r w:rsidR="002216A2">
        <w:rPr>
          <w:b/>
          <w:lang w:val="es-MX"/>
        </w:rPr>
        <w:t xml:space="preserve">tas de inteligencia artificial </w:t>
      </w:r>
    </w:p>
    <w:p w14:paraId="0BE715D7" w14:textId="663B1174" w:rsidR="003E7C9E" w:rsidRPr="002216A2" w:rsidRDefault="003E7C9E" w:rsidP="003E7C9E">
      <w:pPr>
        <w:pStyle w:val="Cuerpotexto"/>
        <w:ind w:firstLine="0"/>
        <w:rPr>
          <w:b/>
          <w:lang w:val="es-MX"/>
        </w:rPr>
      </w:pPr>
    </w:p>
    <w:p w14:paraId="6AF2EB01" w14:textId="7F88F161" w:rsidR="003E7C9E" w:rsidRPr="002216A2" w:rsidRDefault="002216A2" w:rsidP="002216A2">
      <w:pPr>
        <w:pStyle w:val="Cuerpotexto"/>
        <w:rPr>
          <w:lang w:val="es-MX"/>
        </w:rPr>
      </w:pPr>
      <w:r>
        <w:rPr>
          <w:lang w:val="es-MX"/>
        </w:rPr>
        <w:t xml:space="preserve">El comité editorial permite </w:t>
      </w:r>
      <w:r w:rsidR="008E2C2B">
        <w:rPr>
          <w:lang w:val="es-MX"/>
        </w:rPr>
        <w:t>el uso de</w:t>
      </w:r>
      <w:r w:rsidR="003E7C9E">
        <w:rPr>
          <w:lang w:val="es-MX"/>
        </w:rPr>
        <w:t xml:space="preserve"> </w:t>
      </w:r>
      <w:r w:rsidR="003531B4">
        <w:t xml:space="preserve">herramientas de inteligencia artificial (IA) en alguna parte de su manuscrito, </w:t>
      </w:r>
      <w:r>
        <w:t>siempre que se garantice</w:t>
      </w:r>
      <w:r w:rsidR="003E7C9E">
        <w:t xml:space="preserve"> su uso ético </w:t>
      </w:r>
      <w:r>
        <w:t>y declaración correspondiente</w:t>
      </w:r>
      <w:r w:rsidR="003E7C9E">
        <w:t xml:space="preserve">. </w:t>
      </w:r>
    </w:p>
    <w:p w14:paraId="1947E10C" w14:textId="00D80646" w:rsidR="003E7C9E" w:rsidRDefault="003E7C9E" w:rsidP="008E2C2B">
      <w:pPr>
        <w:pStyle w:val="Cuerpotexto"/>
      </w:pPr>
      <w:r>
        <w:t xml:space="preserve">En </w:t>
      </w:r>
      <w:r w:rsidR="002216A2">
        <w:t>tal</w:t>
      </w:r>
      <w:r>
        <w:t xml:space="preserve"> caso,</w:t>
      </w:r>
      <w:r w:rsidR="008E2C2B">
        <w:t xml:space="preserve"> las personas autoras deberán declarar </w:t>
      </w:r>
      <w:r w:rsidR="002216A2">
        <w:t>el nombre de la</w:t>
      </w:r>
      <w:r>
        <w:t xml:space="preserve"> herramienta se ha utilizado y </w:t>
      </w:r>
      <w:r w:rsidR="008E2C2B">
        <w:t>detallar</w:t>
      </w:r>
      <w:r w:rsidR="002216A2">
        <w:t xml:space="preserve"> el </w:t>
      </w:r>
      <w:r w:rsidR="008E2C2B">
        <w:t xml:space="preserve">alcance de su uso, incluyendo el grado de responsabilidad en </w:t>
      </w:r>
      <w:r w:rsidR="002216A2">
        <w:t>la</w:t>
      </w:r>
      <w:r w:rsidR="003531B4">
        <w:t xml:space="preserve"> conceptualización e ideación</w:t>
      </w:r>
      <w:r w:rsidR="002216A2">
        <w:t xml:space="preserve"> del manuscrito</w:t>
      </w:r>
      <w:r w:rsidR="003531B4">
        <w:t xml:space="preserve">, revisión </w:t>
      </w:r>
      <w:r>
        <w:t>ortográfica</w:t>
      </w:r>
      <w:r w:rsidR="003531B4">
        <w:t xml:space="preserve"> y</w:t>
      </w:r>
      <w:r>
        <w:t>/o</w:t>
      </w:r>
      <w:r w:rsidR="003531B4">
        <w:t xml:space="preserve"> gramatical, </w:t>
      </w:r>
      <w:r w:rsidR="008E2C2B">
        <w:t>gestión bibliográfica</w:t>
      </w:r>
      <w:r w:rsidR="003531B4">
        <w:t>,</w:t>
      </w:r>
      <w:r w:rsidR="008E2C2B">
        <w:t xml:space="preserve"> </w:t>
      </w:r>
      <w:r>
        <w:t>síntesis</w:t>
      </w:r>
      <w:r w:rsidR="003531B4">
        <w:t>, metodología, redacción, interpretación</w:t>
      </w:r>
      <w:r w:rsidR="008E2C2B">
        <w:t xml:space="preserve"> de resultados o</w:t>
      </w:r>
      <w:r w:rsidR="003531B4">
        <w:t xml:space="preserve"> elaboración de imágenes</w:t>
      </w:r>
      <w:r w:rsidR="008E2C2B">
        <w:t xml:space="preserve">. </w:t>
      </w:r>
    </w:p>
    <w:p w14:paraId="05BA7BAC" w14:textId="2336DD8B" w:rsidR="008E2C2B" w:rsidRDefault="008E2C2B" w:rsidP="008E2C2B">
      <w:pPr>
        <w:pStyle w:val="Cuerpotexto"/>
      </w:pPr>
      <w:r>
        <w:t xml:space="preserve">El contenido será sometido a herramientas de detección y el porcentaje de uso de IA no podrá sobrepasar el </w:t>
      </w:r>
      <w:r w:rsidR="008813AC">
        <w:t>40</w:t>
      </w:r>
      <w:r>
        <w:t xml:space="preserve">%. </w:t>
      </w:r>
    </w:p>
    <w:p w14:paraId="240D2986" w14:textId="787398D1" w:rsidR="008E2C2B" w:rsidRDefault="008E2C2B" w:rsidP="008E2C2B">
      <w:pPr>
        <w:pStyle w:val="Cuerpotexto"/>
      </w:pPr>
      <w:r>
        <w:t>Finalmente se recomienda incluir la leyenda “asumimos la responsabilidad del contenido del manuscrito”</w:t>
      </w:r>
    </w:p>
    <w:p w14:paraId="5F191972" w14:textId="328D1F54" w:rsidR="003531B4" w:rsidRPr="008432FC" w:rsidRDefault="008E2C2B" w:rsidP="008E2C2B">
      <w:pPr>
        <w:pStyle w:val="Cuerpotexto"/>
      </w:pPr>
      <w:r>
        <w:t xml:space="preserve"> </w:t>
      </w:r>
    </w:p>
    <w:p w14:paraId="2A593E39" w14:textId="77777777" w:rsidR="009E3CE0" w:rsidRPr="00262A6D" w:rsidRDefault="009E3CE0" w:rsidP="008432FC">
      <w:pPr>
        <w:pStyle w:val="TtuloseccinRBIO"/>
      </w:pPr>
      <w:r w:rsidRPr="00262A6D">
        <w:t>Declaración de consentimiento informado</w:t>
      </w:r>
    </w:p>
    <w:p w14:paraId="3CB4CA1A" w14:textId="77777777" w:rsidR="009E3CE0" w:rsidRPr="008432FC" w:rsidRDefault="009E3CE0" w:rsidP="0079709E">
      <w:pPr>
        <w:pStyle w:val="Cuerpotexto"/>
      </w:pPr>
      <w:r w:rsidRPr="008432FC">
        <w:t xml:space="preserve">Si la investigación realizada empleó humanos deberá agregar: "Se obtuvo el consentimiento informado de todos los sujetos involucrados en el estudio". O "Se renunció al consentimiento del paciente debido a una RAZÓN (proporcione una justificación detallada)". </w:t>
      </w:r>
    </w:p>
    <w:p w14:paraId="7EBA2687" w14:textId="77777777" w:rsidR="009E3CE0" w:rsidRPr="00262A6D" w:rsidRDefault="009E3CE0" w:rsidP="008432FC">
      <w:pPr>
        <w:pStyle w:val="TtuloseccinRBIO"/>
      </w:pPr>
      <w:r w:rsidRPr="00262A6D">
        <w:t>Agradecimientos</w:t>
      </w:r>
    </w:p>
    <w:p w14:paraId="4664F623" w14:textId="77777777" w:rsidR="009E3CE0" w:rsidRPr="008432FC" w:rsidRDefault="009E3CE0" w:rsidP="009E3CE0">
      <w:pPr>
        <w:pStyle w:val="Cuerpotexto"/>
      </w:pPr>
      <w:r w:rsidRPr="008432FC">
        <w:lastRenderedPageBreak/>
        <w:t>En esta sección, puede agradecer cualquier apoyo brindado (ya sea institucional o personal) que no aplique a secciones de contribución o financiamiento de la investigación. Puede incluir apoyo administrativo y técnico, o donaciones (por ejemplo, materiales utilizados para experimentos).</w:t>
      </w:r>
    </w:p>
    <w:p w14:paraId="2A43888A" w14:textId="77777777" w:rsidR="009E3CE0" w:rsidRPr="00262A6D" w:rsidRDefault="009E3CE0" w:rsidP="008432FC">
      <w:pPr>
        <w:pStyle w:val="TtuloseccinRBIO"/>
      </w:pPr>
      <w:r w:rsidRPr="00262A6D">
        <w:t>Conflicto de interés</w:t>
      </w:r>
    </w:p>
    <w:p w14:paraId="7BD9D837" w14:textId="77777777" w:rsidR="009E3CE0" w:rsidRDefault="009E3CE0" w:rsidP="009E3CE0">
      <w:pPr>
        <w:pStyle w:val="Cuerpotexto"/>
      </w:pPr>
      <w:r w:rsidRPr="008432FC">
        <w:t>Si no existe conflicto de interés agregar: “Los autores declaran no tener conflicto de interés”. Si por algún motivo existiesen los autores deben identificar y declarar cualquier circunstancia o interés personal que pueda percibirse como una influencia inapropiada en la representación o interpretación de los resultados de investigación.</w:t>
      </w:r>
    </w:p>
    <w:p w14:paraId="0BC3690E" w14:textId="77777777" w:rsidR="002F4C0D" w:rsidRDefault="002F4C0D" w:rsidP="002F4C0D">
      <w:pPr>
        <w:pStyle w:val="Referencia"/>
        <w:rPr>
          <w:b/>
          <w:sz w:val="20"/>
          <w:szCs w:val="20"/>
        </w:rPr>
      </w:pPr>
      <w:r w:rsidRPr="00515437">
        <w:rPr>
          <w:b/>
          <w:sz w:val="20"/>
          <w:szCs w:val="20"/>
        </w:rPr>
        <w:t>Autor</w:t>
      </w:r>
    </w:p>
    <w:p w14:paraId="7E7A7484" w14:textId="06E43A42" w:rsidR="002F4C0D" w:rsidRPr="002F4C0D" w:rsidRDefault="002F4C0D" w:rsidP="002F4C0D">
      <w:pPr>
        <w:pStyle w:val="Referencia"/>
        <w:rPr>
          <w:b/>
          <w:sz w:val="20"/>
          <w:szCs w:val="20"/>
        </w:rPr>
      </w:pPr>
      <w:r>
        <w:rPr>
          <w:rFonts w:ascii="Calibri" w:hAnsi="Calibri" w:cs="Calibri"/>
          <w:color w:val="000000"/>
          <w:sz w:val="22"/>
          <w:szCs w:val="22"/>
        </w:rPr>
        <w:t>Se deberá incluir una breve ficha biográfica del autor(a) (2 o 3 líneas) con fotografía.</w:t>
      </w:r>
    </w:p>
    <w:p w14:paraId="54B2AD1D" w14:textId="3B0E91AD" w:rsidR="009E3CE0" w:rsidRDefault="003A7D8C" w:rsidP="008432FC">
      <w:pPr>
        <w:pStyle w:val="TtuloseccinRBIO"/>
      </w:pPr>
      <w:r>
        <w:t xml:space="preserve">Bibliografía </w:t>
      </w:r>
    </w:p>
    <w:p w14:paraId="38F75B30" w14:textId="5EA0E487" w:rsidR="003A7D8C" w:rsidRDefault="003A7D8C" w:rsidP="003A7D8C">
      <w:pPr>
        <w:pStyle w:val="Cuerpotexto"/>
        <w:ind w:firstLine="0"/>
        <w:rPr>
          <w:lang w:val="es-MX"/>
        </w:rPr>
      </w:pPr>
      <w:r>
        <w:rPr>
          <w:lang w:val="es-MX"/>
        </w:rPr>
        <w:t xml:space="preserve">La bibliografía se dividirá en dos secciones: </w:t>
      </w:r>
    </w:p>
    <w:p w14:paraId="5D6BE582" w14:textId="4AA321B0" w:rsidR="003A7D8C" w:rsidRPr="00F54833" w:rsidRDefault="003A7D8C" w:rsidP="00F54833">
      <w:pPr>
        <w:pStyle w:val="NormalWeb"/>
        <w:numPr>
          <w:ilvl w:val="0"/>
          <w:numId w:val="2"/>
        </w:numPr>
        <w:spacing w:before="0" w:beforeAutospacing="0" w:after="0" w:afterAutospacing="0"/>
        <w:jc w:val="both"/>
        <w:rPr>
          <w:rFonts w:ascii="Arial" w:hAnsi="Arial" w:cs="Arial"/>
          <w:sz w:val="20"/>
          <w:szCs w:val="20"/>
        </w:rPr>
      </w:pPr>
      <w:r w:rsidRPr="00F54833">
        <w:rPr>
          <w:rFonts w:ascii="Arial" w:hAnsi="Arial" w:cs="Arial"/>
          <w:b/>
          <w:sz w:val="20"/>
          <w:szCs w:val="20"/>
        </w:rPr>
        <w:t>Referencias</w:t>
      </w:r>
      <w:r w:rsidRPr="00F54833">
        <w:rPr>
          <w:rFonts w:ascii="Arial" w:hAnsi="Arial" w:cs="Arial"/>
          <w:sz w:val="20"/>
          <w:szCs w:val="20"/>
        </w:rPr>
        <w:t xml:space="preserve">: </w:t>
      </w:r>
      <w:r w:rsidRPr="00F54833">
        <w:rPr>
          <w:rFonts w:ascii="Arial" w:hAnsi="Arial" w:cs="Arial"/>
          <w:color w:val="000000"/>
          <w:sz w:val="20"/>
          <w:szCs w:val="20"/>
        </w:rPr>
        <w:t>Las citas que sean indispensables para la completa comprensión del tema ser</w:t>
      </w:r>
      <w:r w:rsidR="00F54833" w:rsidRPr="00F54833">
        <w:rPr>
          <w:rFonts w:ascii="Arial" w:hAnsi="Arial" w:cs="Arial"/>
          <w:color w:val="000000"/>
          <w:sz w:val="20"/>
          <w:szCs w:val="20"/>
        </w:rPr>
        <w:t>á</w:t>
      </w:r>
      <w:r w:rsidRPr="00F54833">
        <w:rPr>
          <w:rFonts w:ascii="Arial" w:hAnsi="Arial" w:cs="Arial"/>
          <w:color w:val="000000"/>
          <w:sz w:val="20"/>
          <w:szCs w:val="20"/>
        </w:rPr>
        <w:t>n referidas en el texto y enlistadas al final bajo el subtítulo de “Referencias”. Para su rápida identificación, en el cuerpo de texto se mencionará el apellido de los autores citados, seguido por el año de publicación, entre paréntesis; al final del artículo, se enlistarán los datos bibliográficos completos en orden alfabético de acuerdo con el apellido del primer autor.</w:t>
      </w:r>
      <w:r w:rsidR="00475A5F">
        <w:rPr>
          <w:rFonts w:ascii="Arial" w:hAnsi="Arial" w:cs="Arial"/>
          <w:color w:val="000000"/>
          <w:sz w:val="20"/>
          <w:szCs w:val="20"/>
        </w:rPr>
        <w:t xml:space="preserve"> No puede ser mayor a ocho</w:t>
      </w:r>
      <w:r w:rsidR="00F54833">
        <w:rPr>
          <w:rFonts w:ascii="Arial" w:hAnsi="Arial" w:cs="Arial"/>
          <w:color w:val="000000"/>
          <w:sz w:val="20"/>
          <w:szCs w:val="20"/>
        </w:rPr>
        <w:t xml:space="preserve"> citas.</w:t>
      </w:r>
      <w:r w:rsidR="00F54833">
        <w:rPr>
          <w:rFonts w:ascii="Arial" w:hAnsi="Arial" w:cs="Arial"/>
          <w:sz w:val="20"/>
          <w:szCs w:val="20"/>
        </w:rPr>
        <w:t xml:space="preserve"> </w:t>
      </w:r>
    </w:p>
    <w:p w14:paraId="5ED00410" w14:textId="38D197A2" w:rsidR="00F54833" w:rsidRDefault="00F54833" w:rsidP="00F54833">
      <w:pPr>
        <w:pStyle w:val="NormalWeb"/>
        <w:numPr>
          <w:ilvl w:val="0"/>
          <w:numId w:val="2"/>
        </w:numPr>
        <w:spacing w:before="0" w:beforeAutospacing="0" w:after="0" w:afterAutospacing="0"/>
        <w:jc w:val="both"/>
        <w:rPr>
          <w:rFonts w:ascii="Arial" w:hAnsi="Arial" w:cs="Arial"/>
          <w:sz w:val="20"/>
          <w:szCs w:val="20"/>
        </w:rPr>
      </w:pPr>
      <w:r>
        <w:rPr>
          <w:rFonts w:ascii="Arial" w:hAnsi="Arial" w:cs="Arial"/>
          <w:b/>
          <w:sz w:val="20"/>
          <w:szCs w:val="20"/>
        </w:rPr>
        <w:t xml:space="preserve">Lecturas recomendadas: </w:t>
      </w:r>
      <w:r>
        <w:rPr>
          <w:rFonts w:ascii="Arial" w:hAnsi="Arial" w:cs="Arial"/>
          <w:sz w:val="20"/>
          <w:szCs w:val="20"/>
        </w:rPr>
        <w:t>En est</w:t>
      </w:r>
      <w:r w:rsidR="00475A5F">
        <w:rPr>
          <w:rFonts w:ascii="Arial" w:hAnsi="Arial" w:cs="Arial"/>
          <w:sz w:val="20"/>
          <w:szCs w:val="20"/>
        </w:rPr>
        <w:t xml:space="preserve">a sección se incluirán citas </w:t>
      </w:r>
      <w:r>
        <w:rPr>
          <w:rFonts w:ascii="Arial" w:hAnsi="Arial" w:cs="Arial"/>
          <w:sz w:val="20"/>
          <w:szCs w:val="20"/>
        </w:rPr>
        <w:t xml:space="preserve">no referenciadas en el texto, como su nombre lo indica las citas en esta sección son sugerencias para el lector en caso de que desee </w:t>
      </w:r>
      <w:r w:rsidR="00475A5F">
        <w:rPr>
          <w:rFonts w:ascii="Arial" w:hAnsi="Arial" w:cs="Arial"/>
          <w:sz w:val="20"/>
          <w:szCs w:val="20"/>
        </w:rPr>
        <w:t xml:space="preserve">pueda </w:t>
      </w:r>
      <w:r>
        <w:rPr>
          <w:rFonts w:ascii="Arial" w:hAnsi="Arial" w:cs="Arial"/>
          <w:sz w:val="20"/>
          <w:szCs w:val="20"/>
        </w:rPr>
        <w:t xml:space="preserve">profundizar en el tema del artículo. No puede ser mayor a 5 citas. </w:t>
      </w:r>
    </w:p>
    <w:p w14:paraId="119A7CBE" w14:textId="77777777" w:rsidR="00F54833" w:rsidRDefault="00F54833" w:rsidP="009E3CE0">
      <w:pPr>
        <w:pStyle w:val="INSTRUCCIONES"/>
      </w:pPr>
    </w:p>
    <w:p w14:paraId="2BBBE3E9" w14:textId="23CFC6EC" w:rsidR="009E3CE0" w:rsidRPr="008432FC" w:rsidRDefault="00F54833" w:rsidP="00F54833">
      <w:pPr>
        <w:pStyle w:val="INSTRUCCIONES"/>
      </w:pPr>
      <w:r>
        <w:t>La Revista Pardalis</w:t>
      </w:r>
      <w:r w:rsidR="009E3CE0" w:rsidRPr="008432FC">
        <w:t xml:space="preserve"> maneja como estilo de cita las Normas APA (American </w:t>
      </w:r>
      <w:proofErr w:type="spellStart"/>
      <w:r w:rsidR="009E3CE0" w:rsidRPr="008432FC">
        <w:t>Psychological</w:t>
      </w:r>
      <w:proofErr w:type="spellEnd"/>
      <w:r w:rsidR="009E3CE0" w:rsidRPr="008432FC">
        <w:t xml:space="preserve"> </w:t>
      </w:r>
      <w:proofErr w:type="spellStart"/>
      <w:r w:rsidR="009E3CE0" w:rsidRPr="008432FC">
        <w:t>Association</w:t>
      </w:r>
      <w:proofErr w:type="spellEnd"/>
      <w:r w:rsidR="009E3CE0" w:rsidRPr="008432FC">
        <w:t xml:space="preserve"> 7ma. edición). Por lo tanto, previo al envío del manuscrito las referencias empleadas deberán estar bajo este formato. Para un correcto manejo y un control de ellas, recomendamos emplear programas tipo gestor de re</w:t>
      </w:r>
      <w:r>
        <w:t>ferencias (</w:t>
      </w:r>
      <w:proofErr w:type="spellStart"/>
      <w:r>
        <w:t>reference</w:t>
      </w:r>
      <w:proofErr w:type="spellEnd"/>
      <w:r>
        <w:t xml:space="preserve"> manager). </w:t>
      </w:r>
    </w:p>
    <w:p w14:paraId="622325FA" w14:textId="77777777" w:rsidR="009E3CE0" w:rsidRPr="008432FC" w:rsidRDefault="009E3CE0" w:rsidP="009E3CE0">
      <w:pPr>
        <w:pStyle w:val="INSTRUCCIONES"/>
      </w:pPr>
      <w:r w:rsidRPr="008432FC">
        <w:t>¿Cómo citar?</w:t>
      </w:r>
    </w:p>
    <w:p w14:paraId="7974DAD5" w14:textId="3D86B7EC" w:rsidR="009E3CE0" w:rsidRPr="008432FC" w:rsidRDefault="009E3CE0" w:rsidP="009E3CE0">
      <w:pPr>
        <w:pStyle w:val="INSTRUCCIONES"/>
      </w:pPr>
      <w:r w:rsidRPr="008432FC">
        <w:t>Las citas que se incluyen a lo largo del texto pueden ser de forma narrativa (contienen como parte de la oración al autor) o de forma parentética (</w:t>
      </w:r>
      <w:r w:rsidR="00B909FF" w:rsidRPr="008432FC">
        <w:t xml:space="preserve">si es el </w:t>
      </w:r>
      <w:r w:rsidR="00E529BE" w:rsidRPr="008432FC">
        <w:t>caso, el</w:t>
      </w:r>
      <w:r w:rsidRPr="008432FC">
        <w:t xml:space="preserve"> autor (es) y la fecha </w:t>
      </w:r>
      <w:r w:rsidR="00B909FF" w:rsidRPr="008432FC">
        <w:t xml:space="preserve">deberán estar </w:t>
      </w:r>
      <w:r w:rsidRPr="008432FC">
        <w:t xml:space="preserve">entre paréntesis separados por una coma), se plasman empezando con el primer apellido del autor seguido el año de publicación del artículo o documento. A continuación, se enlistan algunos ejemplos comunes como referencia. </w:t>
      </w:r>
    </w:p>
    <w:p w14:paraId="6BFC5AFA" w14:textId="0A928BC5" w:rsidR="009E3CE0" w:rsidRPr="008432FC" w:rsidRDefault="009E3CE0" w:rsidP="00F54833">
      <w:pPr>
        <w:pStyle w:val="INSTRUCCIONES"/>
      </w:pPr>
      <w:r w:rsidRPr="008432FC">
        <w:t>A continuación, se presentan ejemplos de cómo deberán ser referenciados los distintos materiales bibliográficos que pueden s</w:t>
      </w:r>
      <w:r w:rsidR="00F54833">
        <w:t>er utilizados en su manuscrito.</w:t>
      </w:r>
    </w:p>
    <w:p w14:paraId="4B3B0FC5" w14:textId="77777777" w:rsidR="009E3CE0" w:rsidRPr="00E2725C" w:rsidRDefault="009E3CE0" w:rsidP="009E3CE0">
      <w:pPr>
        <w:pStyle w:val="Cuerpotexto"/>
        <w:rPr>
          <w:lang w:val="pt-PT"/>
        </w:rPr>
      </w:pPr>
      <w:r w:rsidRPr="00E2725C">
        <w:rPr>
          <w:lang w:val="pt-PT"/>
        </w:rPr>
        <w:t>Artículo de revista:</w:t>
      </w:r>
    </w:p>
    <w:p w14:paraId="33D8E896" w14:textId="77777777" w:rsidR="009E3CE0" w:rsidRPr="008432FC" w:rsidRDefault="009E3CE0" w:rsidP="009E3CE0">
      <w:pPr>
        <w:pStyle w:val="Referencia"/>
      </w:pPr>
      <w:r w:rsidRPr="00E2725C">
        <w:rPr>
          <w:lang w:val="pt-PT"/>
        </w:rPr>
        <w:t xml:space="preserve">Castilhos, D., Bergamo, G. C., Gramacho, K. P., &amp; Gonçalves, L. S. (2019). </w:t>
      </w:r>
      <w:r w:rsidRPr="001B376B">
        <w:rPr>
          <w:lang w:val="en-US"/>
        </w:rPr>
        <w:t xml:space="preserve">Bee colony losses in Brazil: a 5-year online survey. </w:t>
      </w:r>
      <w:proofErr w:type="spellStart"/>
      <w:r w:rsidRPr="001B376B">
        <w:rPr>
          <w:lang w:val="en-US"/>
        </w:rPr>
        <w:t>Apidologie</w:t>
      </w:r>
      <w:proofErr w:type="spellEnd"/>
      <w:r w:rsidRPr="001B376B">
        <w:rPr>
          <w:lang w:val="en-US"/>
        </w:rPr>
        <w:t xml:space="preserve">, 50, 263-279. </w:t>
      </w:r>
      <w:hyperlink r:id="rId12" w:history="1">
        <w:r w:rsidRPr="008432FC">
          <w:t>https://doi.org/10.1007/s13592-019-00642-7</w:t>
        </w:r>
      </w:hyperlink>
      <w:r w:rsidRPr="008432FC">
        <w:t xml:space="preserve"> </w:t>
      </w:r>
    </w:p>
    <w:p w14:paraId="235F8B2D" w14:textId="77777777" w:rsidR="009E3CE0" w:rsidRPr="008432FC" w:rsidRDefault="009E3CE0" w:rsidP="009E3CE0">
      <w:pPr>
        <w:pStyle w:val="Cuerpotexto"/>
      </w:pPr>
      <w:r w:rsidRPr="008432FC">
        <w:t>Artículo de revista con número de artículo:</w:t>
      </w:r>
    </w:p>
    <w:p w14:paraId="236AF82B" w14:textId="77777777" w:rsidR="009E3CE0" w:rsidRPr="008432FC" w:rsidRDefault="009E3CE0" w:rsidP="009E3CE0">
      <w:pPr>
        <w:pStyle w:val="Referencia"/>
      </w:pPr>
      <w:r w:rsidRPr="00E2725C">
        <w:rPr>
          <w:lang w:val="en-US"/>
        </w:rPr>
        <w:t xml:space="preserve">Dos Santos, C. F., </w:t>
      </w:r>
      <w:proofErr w:type="spellStart"/>
      <w:r w:rsidRPr="00E2725C">
        <w:rPr>
          <w:lang w:val="en-US"/>
        </w:rPr>
        <w:t>Otesbelgue</w:t>
      </w:r>
      <w:proofErr w:type="spellEnd"/>
      <w:r w:rsidRPr="00E2725C">
        <w:rPr>
          <w:lang w:val="en-US"/>
        </w:rPr>
        <w:t xml:space="preserve">, A., &amp; </w:t>
      </w:r>
      <w:proofErr w:type="spellStart"/>
      <w:r w:rsidRPr="00E2725C">
        <w:rPr>
          <w:lang w:val="en-US"/>
        </w:rPr>
        <w:t>Blochtein</w:t>
      </w:r>
      <w:proofErr w:type="spellEnd"/>
      <w:r w:rsidRPr="00E2725C">
        <w:rPr>
          <w:lang w:val="en-US"/>
        </w:rPr>
        <w:t xml:space="preserve">, B. (2018). </w:t>
      </w:r>
      <w:r w:rsidRPr="001B376B">
        <w:rPr>
          <w:lang w:val="en-US"/>
        </w:rPr>
        <w:t xml:space="preserve">The dilemma of agricultural pollination in Brazil: Beekeeping growth and insecticide use. </w:t>
      </w:r>
      <w:proofErr w:type="spellStart"/>
      <w:r w:rsidRPr="008432FC">
        <w:t>PLoS</w:t>
      </w:r>
      <w:proofErr w:type="spellEnd"/>
      <w:r w:rsidRPr="008432FC">
        <w:t xml:space="preserve"> </w:t>
      </w:r>
      <w:proofErr w:type="spellStart"/>
      <w:r w:rsidRPr="008432FC">
        <w:t>One</w:t>
      </w:r>
      <w:proofErr w:type="spellEnd"/>
      <w:r w:rsidRPr="008432FC">
        <w:t xml:space="preserve">, 13(7), </w:t>
      </w:r>
      <w:proofErr w:type="spellStart"/>
      <w:r w:rsidRPr="008432FC">
        <w:t>Article</w:t>
      </w:r>
      <w:proofErr w:type="spellEnd"/>
      <w:r w:rsidRPr="008432FC">
        <w:t xml:space="preserve"> e0200286. </w:t>
      </w:r>
      <w:hyperlink r:id="rId13" w:history="1">
        <w:r w:rsidRPr="008432FC">
          <w:t>https://doi.org/10.1371/journal.pone.0200286</w:t>
        </w:r>
      </w:hyperlink>
      <w:r w:rsidRPr="008432FC">
        <w:t xml:space="preserve"> </w:t>
      </w:r>
    </w:p>
    <w:p w14:paraId="59BF53A6" w14:textId="1E02740E" w:rsidR="009E3CE0" w:rsidRPr="008432FC" w:rsidRDefault="009E3CE0" w:rsidP="009E3CE0">
      <w:pPr>
        <w:pStyle w:val="Cuerpotexto"/>
      </w:pPr>
      <w:r w:rsidRPr="008432FC">
        <w:lastRenderedPageBreak/>
        <w:t>Artículo de revista con más de 20 autores:</w:t>
      </w:r>
    </w:p>
    <w:p w14:paraId="1BF8F2D4" w14:textId="77777777" w:rsidR="009E3CE0" w:rsidRPr="008432FC" w:rsidRDefault="009E3CE0" w:rsidP="009E3CE0">
      <w:pPr>
        <w:pStyle w:val="Referencia"/>
      </w:pPr>
      <w:r w:rsidRPr="008432FC">
        <w:t xml:space="preserve">Gray, A., </w:t>
      </w:r>
      <w:proofErr w:type="spellStart"/>
      <w:r w:rsidRPr="008432FC">
        <w:t>Brodschneider</w:t>
      </w:r>
      <w:proofErr w:type="spellEnd"/>
      <w:r w:rsidRPr="008432FC">
        <w:t xml:space="preserve">, R., </w:t>
      </w:r>
      <w:proofErr w:type="spellStart"/>
      <w:r w:rsidRPr="008432FC">
        <w:t>Adjlane</w:t>
      </w:r>
      <w:proofErr w:type="spellEnd"/>
      <w:r w:rsidRPr="008432FC">
        <w:t xml:space="preserve">, N., </w:t>
      </w:r>
      <w:proofErr w:type="spellStart"/>
      <w:r w:rsidRPr="008432FC">
        <w:t>Ballis</w:t>
      </w:r>
      <w:proofErr w:type="spellEnd"/>
      <w:r w:rsidRPr="008432FC">
        <w:t xml:space="preserve">, A., </w:t>
      </w:r>
      <w:proofErr w:type="spellStart"/>
      <w:r w:rsidRPr="008432FC">
        <w:t>Brusbardis</w:t>
      </w:r>
      <w:proofErr w:type="spellEnd"/>
      <w:r w:rsidRPr="008432FC">
        <w:t xml:space="preserve">, V., Charrière, J. D., </w:t>
      </w:r>
      <w:proofErr w:type="spellStart"/>
      <w:r w:rsidRPr="008432FC">
        <w:t>Chlebo</w:t>
      </w:r>
      <w:proofErr w:type="spellEnd"/>
      <w:r w:rsidRPr="008432FC">
        <w:t xml:space="preserve">, R., Coffey, M. F., </w:t>
      </w:r>
      <w:proofErr w:type="spellStart"/>
      <w:r w:rsidRPr="008432FC">
        <w:t>Cornelissen</w:t>
      </w:r>
      <w:proofErr w:type="spellEnd"/>
      <w:r w:rsidRPr="008432FC">
        <w:t xml:space="preserve">, B., da Costa, C. A., </w:t>
      </w:r>
      <w:proofErr w:type="spellStart"/>
      <w:r w:rsidRPr="008432FC">
        <w:t>Csáki</w:t>
      </w:r>
      <w:proofErr w:type="spellEnd"/>
      <w:r w:rsidRPr="008432FC">
        <w:t xml:space="preserve">, T., </w:t>
      </w:r>
      <w:proofErr w:type="spellStart"/>
      <w:r w:rsidRPr="008432FC">
        <w:t>Dahle</w:t>
      </w:r>
      <w:proofErr w:type="spellEnd"/>
      <w:r w:rsidRPr="008432FC">
        <w:t xml:space="preserve">, B., </w:t>
      </w:r>
      <w:proofErr w:type="spellStart"/>
      <w:r w:rsidRPr="008432FC">
        <w:t>Danihlik</w:t>
      </w:r>
      <w:proofErr w:type="spellEnd"/>
      <w:r w:rsidRPr="008432FC">
        <w:t xml:space="preserve">, J., Drazic, M. M., Evans, G., </w:t>
      </w:r>
      <w:proofErr w:type="spellStart"/>
      <w:r w:rsidRPr="008432FC">
        <w:t>Fedoriak</w:t>
      </w:r>
      <w:proofErr w:type="spellEnd"/>
      <w:r w:rsidRPr="008432FC">
        <w:t xml:space="preserve">, M., Forsythe, I., de Graaf, D., </w:t>
      </w:r>
      <w:proofErr w:type="spellStart"/>
      <w:r w:rsidRPr="008432FC">
        <w:t>Gregorc</w:t>
      </w:r>
      <w:proofErr w:type="spellEnd"/>
      <w:r w:rsidRPr="008432FC">
        <w:t>, A.,…</w:t>
      </w:r>
      <w:proofErr w:type="spellStart"/>
      <w:r w:rsidRPr="008432FC">
        <w:t>Soroker</w:t>
      </w:r>
      <w:proofErr w:type="spellEnd"/>
      <w:r w:rsidRPr="008432FC">
        <w:t xml:space="preserve">, V. (2019). </w:t>
      </w:r>
      <w:r w:rsidRPr="001B376B">
        <w:rPr>
          <w:lang w:val="en-US"/>
        </w:rPr>
        <w:t xml:space="preserve">Loss rates of honey bee colonies during winter 2017/18 in 36 countries participating in the COLOSS survey, including effects of forage sources. </w:t>
      </w:r>
      <w:proofErr w:type="spellStart"/>
      <w:r w:rsidRPr="008432FC">
        <w:t>Journal</w:t>
      </w:r>
      <w:proofErr w:type="spellEnd"/>
      <w:r w:rsidRPr="008432FC">
        <w:t xml:space="preserve"> </w:t>
      </w:r>
      <w:proofErr w:type="spellStart"/>
      <w:r w:rsidRPr="008432FC">
        <w:t>of</w:t>
      </w:r>
      <w:proofErr w:type="spellEnd"/>
      <w:r w:rsidRPr="008432FC">
        <w:t xml:space="preserve"> </w:t>
      </w:r>
      <w:proofErr w:type="spellStart"/>
      <w:r w:rsidRPr="008432FC">
        <w:t>Apicultural</w:t>
      </w:r>
      <w:proofErr w:type="spellEnd"/>
      <w:r w:rsidRPr="008432FC">
        <w:t xml:space="preserve"> </w:t>
      </w:r>
      <w:proofErr w:type="spellStart"/>
      <w:r w:rsidRPr="008432FC">
        <w:t>Research</w:t>
      </w:r>
      <w:proofErr w:type="spellEnd"/>
      <w:r w:rsidRPr="008432FC">
        <w:t xml:space="preserve">, 58(4), 479-485. </w:t>
      </w:r>
      <w:hyperlink r:id="rId14" w:history="1">
        <w:r w:rsidRPr="008432FC">
          <w:t>https://doi.org/10.1080/00218839.2019.1615661</w:t>
        </w:r>
      </w:hyperlink>
    </w:p>
    <w:p w14:paraId="38887B98" w14:textId="77777777" w:rsidR="009E3CE0" w:rsidRPr="008432FC" w:rsidRDefault="009E3CE0" w:rsidP="009E3CE0">
      <w:pPr>
        <w:pStyle w:val="Cuerpotexto"/>
      </w:pPr>
      <w:r w:rsidRPr="008432FC">
        <w:t>Artículo de periódico en línea:</w:t>
      </w:r>
    </w:p>
    <w:p w14:paraId="66FA421E" w14:textId="77777777" w:rsidR="009E3CE0" w:rsidRPr="008432FC" w:rsidRDefault="009E3CE0" w:rsidP="009E3CE0">
      <w:pPr>
        <w:pStyle w:val="Referencia"/>
      </w:pPr>
      <w:r w:rsidRPr="008432FC">
        <w:t xml:space="preserve">Cruz Martínez, A. (2021, </w:t>
      </w:r>
      <w:proofErr w:type="spellStart"/>
      <w:r w:rsidRPr="008432FC">
        <w:t>September</w:t>
      </w:r>
      <w:proofErr w:type="spellEnd"/>
      <w:r w:rsidRPr="008432FC">
        <w:t xml:space="preserve"> 22). </w:t>
      </w:r>
      <w:proofErr w:type="spellStart"/>
      <w:r w:rsidRPr="008432FC">
        <w:t>Birmex</w:t>
      </w:r>
      <w:proofErr w:type="spellEnd"/>
      <w:r w:rsidRPr="008432FC">
        <w:t xml:space="preserve"> recibe nuevo cargamento con 585 mil vacunas de Pfizer. La Jornada. https://www.jornada.com.mx/notas/2021/09/22/politica/birmex-recibe-nuevo-cargamento-con-585-mil-vacunas-de-pfizer/</w:t>
      </w:r>
    </w:p>
    <w:p w14:paraId="29C7792D" w14:textId="77777777" w:rsidR="009E3CE0" w:rsidRPr="008432FC" w:rsidRDefault="009E3CE0" w:rsidP="009E3CE0">
      <w:pPr>
        <w:pStyle w:val="Cuerpotexto"/>
      </w:pPr>
      <w:r w:rsidRPr="008432FC">
        <w:t>Libro impreso:</w:t>
      </w:r>
    </w:p>
    <w:p w14:paraId="64808BFC" w14:textId="77777777" w:rsidR="009E3CE0" w:rsidRPr="008432FC" w:rsidRDefault="009E3CE0" w:rsidP="009E3CE0">
      <w:pPr>
        <w:pStyle w:val="Referencia"/>
      </w:pPr>
      <w:r w:rsidRPr="008432FC">
        <w:t xml:space="preserve">Morales Montor, J., Ponce Regalado, M. D., &amp; Becerril Villanueva, L. E. (2018). Nuevos enfoques en el estudio de las Interacciones </w:t>
      </w:r>
      <w:proofErr w:type="spellStart"/>
      <w:r w:rsidRPr="008432FC">
        <w:t>Neuroinmunoendocrinológicas</w:t>
      </w:r>
      <w:proofErr w:type="spellEnd"/>
      <w:r w:rsidRPr="008432FC">
        <w:t>. Ed. Pandora.</w:t>
      </w:r>
    </w:p>
    <w:p w14:paraId="32873E2E" w14:textId="77777777" w:rsidR="009E3CE0" w:rsidRPr="008432FC" w:rsidRDefault="009E3CE0" w:rsidP="009E3CE0">
      <w:pPr>
        <w:pStyle w:val="Cuerpotexto"/>
      </w:pPr>
      <w:r w:rsidRPr="008432FC">
        <w:t>Capítulo de libro:</w:t>
      </w:r>
    </w:p>
    <w:p w14:paraId="09693950" w14:textId="77777777" w:rsidR="009E3CE0" w:rsidRPr="008432FC" w:rsidRDefault="009E3CE0" w:rsidP="009E3CE0">
      <w:pPr>
        <w:pStyle w:val="Referencia"/>
      </w:pPr>
      <w:r w:rsidRPr="008432FC">
        <w:t xml:space="preserve">Nava-Castro, K.E., &amp; Morales-Montor, J. (2018). Medicina ambiental, respuesta inmunitaria y enfermedades parasitarias: un enfoque en los </w:t>
      </w:r>
      <w:proofErr w:type="spellStart"/>
      <w:r w:rsidRPr="008432FC">
        <w:t>disruptores</w:t>
      </w:r>
      <w:proofErr w:type="spellEnd"/>
      <w:r w:rsidRPr="008432FC">
        <w:t xml:space="preserve"> endocrinos. In Morales Montor, J., Ponce Regalado, M. D., &amp; Becerril Villanueva, L. E. Nuevos enfoques en el estudio de las Interacciones </w:t>
      </w:r>
      <w:proofErr w:type="spellStart"/>
      <w:r w:rsidRPr="008432FC">
        <w:t>Neuroinmunoendocrinológicas</w:t>
      </w:r>
      <w:proofErr w:type="spellEnd"/>
      <w:r w:rsidRPr="008432FC">
        <w:t xml:space="preserve">. (pp. 185-207). Ed. Pandora.  </w:t>
      </w:r>
      <w:hyperlink r:id="rId15" w:history="1">
        <w:r w:rsidRPr="008432FC">
          <w:t>http://repositorio.cualtos.udg.mx:8080/jspui/handle/123456789/810</w:t>
        </w:r>
      </w:hyperlink>
      <w:r w:rsidRPr="008432FC">
        <w:t xml:space="preserve"> </w:t>
      </w:r>
    </w:p>
    <w:p w14:paraId="24C87A4C" w14:textId="77777777" w:rsidR="009E3CE0" w:rsidRPr="008432FC" w:rsidRDefault="009E3CE0" w:rsidP="009E3CE0">
      <w:pPr>
        <w:pStyle w:val="Cuerpotexto"/>
      </w:pPr>
      <w:r w:rsidRPr="008432FC">
        <w:t>Libro en línea:</w:t>
      </w:r>
    </w:p>
    <w:p w14:paraId="3A086CFB" w14:textId="77777777" w:rsidR="009E3CE0" w:rsidRPr="008432FC" w:rsidRDefault="009E3CE0" w:rsidP="009E3CE0">
      <w:pPr>
        <w:pStyle w:val="Referencia"/>
      </w:pPr>
      <w:r w:rsidRPr="001B376B">
        <w:rPr>
          <w:lang w:val="en-US"/>
        </w:rPr>
        <w:t xml:space="preserve">Botkin, D. B. (1993). Forest dynamics: an ecological model. Oxford University Press on Demand. </w:t>
      </w:r>
      <w:hyperlink r:id="rId16" w:anchor="v=onepage&amp;q=ecological%20model&amp;f=false" w:history="1">
        <w:r w:rsidRPr="008432FC">
          <w:t>https://books.google.es/books?hl=es&amp;lr=&amp;id=8aZM4fWNOJQC&amp;oi=fnd&amp;pg=PR13&amp;dq=ecological+model&amp;ots=tIVTXysuLf&amp;sig=XZiszdYwYGmfssqpOO2V2ucM69g#v=onepage&amp;q=ecological%20model&amp;f=false</w:t>
        </w:r>
      </w:hyperlink>
      <w:r w:rsidRPr="008432FC">
        <w:t xml:space="preserve"> </w:t>
      </w:r>
    </w:p>
    <w:p w14:paraId="7049BBF0" w14:textId="77777777" w:rsidR="009E3CE0" w:rsidRPr="008432FC" w:rsidRDefault="009E3CE0" w:rsidP="009E3CE0">
      <w:pPr>
        <w:pStyle w:val="Cuerpotexto"/>
      </w:pPr>
      <w:r w:rsidRPr="008432FC">
        <w:t>Audiolibro:</w:t>
      </w:r>
    </w:p>
    <w:p w14:paraId="57BBCF76" w14:textId="77777777" w:rsidR="009E3CE0" w:rsidRPr="008432FC" w:rsidRDefault="009E3CE0" w:rsidP="009E3CE0">
      <w:pPr>
        <w:pStyle w:val="Referencia"/>
      </w:pPr>
      <w:r w:rsidRPr="008432FC">
        <w:t xml:space="preserve">Rowling, J. K. (2018). Harry Potter y la piedra filosofal (G. Monsalve, </w:t>
      </w:r>
      <w:proofErr w:type="spellStart"/>
      <w:r w:rsidRPr="008432FC">
        <w:t>narr</w:t>
      </w:r>
      <w:proofErr w:type="spellEnd"/>
      <w:r w:rsidRPr="008432FC">
        <w:t xml:space="preserve">.) [audiolibro]. </w:t>
      </w:r>
      <w:proofErr w:type="spellStart"/>
      <w:r w:rsidRPr="008432FC">
        <w:t>Ivoox</w:t>
      </w:r>
      <w:proofErr w:type="spellEnd"/>
      <w:r w:rsidRPr="008432FC">
        <w:t>. (Original publicado en 1997). https://bit.ly/2NyZ04G</w:t>
      </w:r>
    </w:p>
    <w:p w14:paraId="5B12C3A6" w14:textId="77777777" w:rsidR="009E3CE0" w:rsidRPr="008432FC" w:rsidRDefault="009E3CE0" w:rsidP="009E3CE0">
      <w:pPr>
        <w:pStyle w:val="Cuerpotexto"/>
      </w:pPr>
      <w:r w:rsidRPr="008432FC">
        <w:t>Tesis:</w:t>
      </w:r>
    </w:p>
    <w:p w14:paraId="79E892B7" w14:textId="77777777" w:rsidR="009E3CE0" w:rsidRPr="008432FC" w:rsidRDefault="009E3CE0" w:rsidP="009E3CE0">
      <w:pPr>
        <w:pStyle w:val="Referencia"/>
      </w:pPr>
      <w:proofErr w:type="spellStart"/>
      <w:r w:rsidRPr="008432FC">
        <w:t>Saldivar</w:t>
      </w:r>
      <w:proofErr w:type="spellEnd"/>
      <w:r w:rsidRPr="008432FC">
        <w:t xml:space="preserve">, R. M. (2007). Variabilidad hidrodinámica en los canales del sistema lagunar Magdalena-Almejas [Tesis de Maestría, Instituto Politécnico Nacional, Centro Interdisciplinario en Ciencias Marinas]. </w:t>
      </w:r>
      <w:proofErr w:type="gramStart"/>
      <w:r w:rsidRPr="008432FC">
        <w:t>http://tesis.bnct.ipn.mx/dspace/handle/123456789/3043 .</w:t>
      </w:r>
      <w:proofErr w:type="gramEnd"/>
    </w:p>
    <w:p w14:paraId="6A516765" w14:textId="77777777" w:rsidR="009E3CE0" w:rsidRPr="008432FC" w:rsidRDefault="009E3CE0" w:rsidP="009E3CE0">
      <w:pPr>
        <w:pStyle w:val="Cuerpotexto"/>
      </w:pPr>
      <w:r w:rsidRPr="008432FC">
        <w:t>Películas:</w:t>
      </w:r>
    </w:p>
    <w:p w14:paraId="4FF883B4" w14:textId="77777777" w:rsidR="009E3CE0" w:rsidRPr="008432FC" w:rsidRDefault="009E3CE0" w:rsidP="009E3CE0">
      <w:pPr>
        <w:pStyle w:val="Referencia"/>
      </w:pPr>
      <w:r w:rsidRPr="008432FC">
        <w:t>Stanton, A. (2008). Wall-E [película]. ‎Disney Pixar.</w:t>
      </w:r>
    </w:p>
    <w:p w14:paraId="0BE16D74" w14:textId="77777777" w:rsidR="009E3CE0" w:rsidRPr="008432FC" w:rsidRDefault="009E3CE0" w:rsidP="009E3CE0">
      <w:pPr>
        <w:pStyle w:val="Cuerpotexto"/>
      </w:pPr>
      <w:r w:rsidRPr="008432FC">
        <w:t>Blog:</w:t>
      </w:r>
    </w:p>
    <w:p w14:paraId="6230C58B" w14:textId="77777777" w:rsidR="009E3CE0" w:rsidRPr="008432FC" w:rsidRDefault="009E3CE0" w:rsidP="009E3CE0">
      <w:pPr>
        <w:pStyle w:val="Referencia"/>
      </w:pPr>
      <w:r w:rsidRPr="008432FC">
        <w:t xml:space="preserve">El blog de la tabla. (2021, </w:t>
      </w:r>
      <w:proofErr w:type="spellStart"/>
      <w:r w:rsidRPr="008432FC">
        <w:t>September</w:t>
      </w:r>
      <w:proofErr w:type="spellEnd"/>
      <w:r w:rsidRPr="008432FC">
        <w:t xml:space="preserve"> 15). Oda al lentisco (</w:t>
      </w:r>
      <w:proofErr w:type="spellStart"/>
      <w:r w:rsidRPr="008432FC">
        <w:t>Pistacia</w:t>
      </w:r>
      <w:proofErr w:type="spellEnd"/>
      <w:r w:rsidRPr="008432FC">
        <w:t xml:space="preserve"> </w:t>
      </w:r>
      <w:proofErr w:type="spellStart"/>
      <w:r w:rsidRPr="008432FC">
        <w:t>lentiscus</w:t>
      </w:r>
      <w:proofErr w:type="spellEnd"/>
      <w:r w:rsidRPr="008432FC">
        <w:t xml:space="preserve">), arbusto mediterráneo que tenía que ser árbol. </w:t>
      </w:r>
      <w:hyperlink r:id="rId17" w:history="1">
        <w:r w:rsidRPr="008432FC">
          <w:t>https://www.elblogdelatabla.com/2021/09/lentisco-pistacia-lentiscus-arbusto-mediterraneo-arbol.html</w:t>
        </w:r>
      </w:hyperlink>
      <w:r w:rsidRPr="008432FC">
        <w:t xml:space="preserve"> </w:t>
      </w:r>
    </w:p>
    <w:p w14:paraId="04174D80" w14:textId="77777777" w:rsidR="009E3CE0" w:rsidRPr="008432FC" w:rsidRDefault="009E3CE0" w:rsidP="009E3CE0">
      <w:pPr>
        <w:pStyle w:val="Cuerpotexto"/>
      </w:pPr>
      <w:r w:rsidRPr="008432FC">
        <w:t xml:space="preserve">Diccionarios, </w:t>
      </w:r>
      <w:proofErr w:type="spellStart"/>
      <w:r w:rsidRPr="008432FC">
        <w:t>thesaurus</w:t>
      </w:r>
      <w:proofErr w:type="spellEnd"/>
      <w:r w:rsidRPr="008432FC">
        <w:t xml:space="preserve"> o enciclopedias:</w:t>
      </w:r>
    </w:p>
    <w:p w14:paraId="0D04DF7A" w14:textId="77777777" w:rsidR="009E3CE0" w:rsidRPr="001B376B" w:rsidRDefault="009E3CE0" w:rsidP="009E3CE0">
      <w:pPr>
        <w:pStyle w:val="Referencia"/>
        <w:rPr>
          <w:lang w:val="en-US"/>
        </w:rPr>
      </w:pPr>
      <w:r w:rsidRPr="008432FC">
        <w:t xml:space="preserve">Real Academia Española. (2019). Acuicultura. Diccionario de la lengua española (edición del tricentenario). </w:t>
      </w:r>
      <w:hyperlink r:id="rId18" w:history="1">
        <w:r w:rsidRPr="001B376B">
          <w:rPr>
            <w:lang w:val="en-US"/>
          </w:rPr>
          <w:t>https://dle.rae.es/vegetal</w:t>
        </w:r>
      </w:hyperlink>
      <w:r w:rsidRPr="001B376B">
        <w:rPr>
          <w:lang w:val="en-US"/>
        </w:rPr>
        <w:t xml:space="preserve"> </w:t>
      </w:r>
    </w:p>
    <w:p w14:paraId="0EFDF2BC" w14:textId="77777777" w:rsidR="009E3CE0" w:rsidRPr="001B376B" w:rsidRDefault="009E3CE0" w:rsidP="009E3CE0">
      <w:pPr>
        <w:pStyle w:val="Cuerpotexto"/>
        <w:rPr>
          <w:lang w:val="en-US"/>
        </w:rPr>
      </w:pPr>
      <w:r w:rsidRPr="001B376B">
        <w:rPr>
          <w:lang w:val="en-US"/>
        </w:rPr>
        <w:lastRenderedPageBreak/>
        <w:t>Software:</w:t>
      </w:r>
    </w:p>
    <w:p w14:paraId="3F55DE9A" w14:textId="77777777" w:rsidR="009E3CE0" w:rsidRPr="001B376B" w:rsidRDefault="009E3CE0" w:rsidP="009E3CE0">
      <w:pPr>
        <w:pStyle w:val="Referencia"/>
        <w:rPr>
          <w:lang w:val="en-US"/>
        </w:rPr>
      </w:pPr>
      <w:r w:rsidRPr="00E2725C">
        <w:rPr>
          <w:lang w:val="de-DE"/>
        </w:rPr>
        <w:t xml:space="preserve">Borenstein. M., Hedges, L., Higgins, J., &amp; Rothstein, H. (2014). </w:t>
      </w:r>
      <w:r w:rsidRPr="001B376B">
        <w:rPr>
          <w:lang w:val="en-US"/>
        </w:rPr>
        <w:t>Comprehensive meta-analysis. (</w:t>
      </w:r>
      <w:proofErr w:type="spellStart"/>
      <w:r w:rsidRPr="001B376B">
        <w:rPr>
          <w:lang w:val="en-US"/>
        </w:rPr>
        <w:t>versión</w:t>
      </w:r>
      <w:proofErr w:type="spellEnd"/>
      <w:r w:rsidRPr="001B376B">
        <w:rPr>
          <w:lang w:val="en-US"/>
        </w:rPr>
        <w:t xml:space="preserve"> 3.3.070) [software]. </w:t>
      </w:r>
      <w:proofErr w:type="spellStart"/>
      <w:r w:rsidRPr="001B376B">
        <w:rPr>
          <w:lang w:val="en-US"/>
        </w:rPr>
        <w:t>Biostat</w:t>
      </w:r>
      <w:proofErr w:type="spellEnd"/>
      <w:r w:rsidRPr="001B376B">
        <w:rPr>
          <w:lang w:val="en-US"/>
        </w:rPr>
        <w:t xml:space="preserve">. </w:t>
      </w:r>
      <w:hyperlink r:id="rId19" w:history="1">
        <w:r w:rsidRPr="001B376B">
          <w:rPr>
            <w:lang w:val="en-US"/>
          </w:rPr>
          <w:t>http://bit.ly/337mCnL</w:t>
        </w:r>
      </w:hyperlink>
      <w:r w:rsidRPr="001B376B">
        <w:rPr>
          <w:lang w:val="en-US"/>
        </w:rPr>
        <w:t xml:space="preserve"> </w:t>
      </w:r>
    </w:p>
    <w:p w14:paraId="5C499EA6" w14:textId="77777777" w:rsidR="009E3CE0" w:rsidRPr="001B376B" w:rsidRDefault="009E3CE0" w:rsidP="009E3CE0">
      <w:pPr>
        <w:pStyle w:val="Cuerpotexto"/>
        <w:rPr>
          <w:lang w:val="en-US"/>
        </w:rPr>
      </w:pPr>
      <w:r w:rsidRPr="001B376B">
        <w:rPr>
          <w:lang w:val="en-US"/>
        </w:rPr>
        <w:t>Congreso:</w:t>
      </w:r>
    </w:p>
    <w:p w14:paraId="0F5824F1" w14:textId="77777777" w:rsidR="009E3CE0" w:rsidRPr="008432FC" w:rsidRDefault="009E3CE0" w:rsidP="009E3CE0">
      <w:pPr>
        <w:pStyle w:val="Referencia"/>
      </w:pPr>
      <w:r w:rsidRPr="00287A42">
        <w:rPr>
          <w:lang w:val="es-MX"/>
        </w:rPr>
        <w:t xml:space="preserve">Kan, J., Padilla Benavides, T. (2020). </w:t>
      </w:r>
      <w:r w:rsidRPr="001B376B">
        <w:rPr>
          <w:lang w:val="en-US"/>
        </w:rPr>
        <w:t xml:space="preserve">The nuclear Zn transporter ZIP11 is necessary for the proliferation of HeLa cells. </w:t>
      </w:r>
      <w:r w:rsidRPr="008432FC">
        <w:t>(presentación en cartel). Revista Bio Ciencias 7: (</w:t>
      </w:r>
      <w:proofErr w:type="spellStart"/>
      <w:r w:rsidRPr="008432FC">
        <w:t>Suppl</w:t>
      </w:r>
      <w:proofErr w:type="spellEnd"/>
      <w:r w:rsidRPr="008432FC">
        <w:t xml:space="preserve">) Memorias de Congreso. LXIII Congreso Nacional de la Sociedad Mexicana de Ciencias Fisiológicas, A. C. e1097. </w:t>
      </w:r>
      <w:hyperlink r:id="rId20" w:history="1">
        <w:r w:rsidRPr="008432FC">
          <w:t>http://doi.org/10.15741/revbio.07Suppl.e1097</w:t>
        </w:r>
      </w:hyperlink>
      <w:r w:rsidRPr="008432FC">
        <w:t xml:space="preserve"> </w:t>
      </w:r>
    </w:p>
    <w:p w14:paraId="438DF4D6" w14:textId="77777777" w:rsidR="009E3CE0" w:rsidRPr="008432FC" w:rsidRDefault="009E3CE0" w:rsidP="009E3CE0">
      <w:pPr>
        <w:pStyle w:val="Cuerpotexto"/>
      </w:pPr>
      <w:r w:rsidRPr="008432FC">
        <w:t>Tweet:</w:t>
      </w:r>
    </w:p>
    <w:p w14:paraId="37F693EE" w14:textId="77777777" w:rsidR="009E3CE0" w:rsidRPr="00E2725C" w:rsidRDefault="009E3CE0" w:rsidP="009E3CE0">
      <w:pPr>
        <w:pStyle w:val="Referencia"/>
        <w:rPr>
          <w:lang w:val="pt-PT"/>
        </w:rPr>
      </w:pPr>
      <w:r w:rsidRPr="008432FC">
        <w:t xml:space="preserve">Servicio Sismológico Nacional. [@SSNMexico]. (2020, June 22). SISMO Magnitud 4.4 </w:t>
      </w:r>
      <w:proofErr w:type="spellStart"/>
      <w:r w:rsidRPr="008432FC">
        <w:t>Loc</w:t>
      </w:r>
      <w:proofErr w:type="spellEnd"/>
      <w:r w:rsidRPr="008432FC">
        <w:t xml:space="preserve"> 33 km al suroeste de S Pedro Pochutla, </w:t>
      </w:r>
      <w:proofErr w:type="spellStart"/>
      <w:r w:rsidRPr="008432FC">
        <w:t>Oax</w:t>
      </w:r>
      <w:proofErr w:type="spellEnd"/>
      <w:r w:rsidRPr="008432FC">
        <w:t xml:space="preserve"> 23/06/20 22:44:37 </w:t>
      </w:r>
      <w:proofErr w:type="spellStart"/>
      <w:r w:rsidRPr="008432FC">
        <w:t>Lat</w:t>
      </w:r>
      <w:proofErr w:type="spellEnd"/>
      <w:r w:rsidRPr="008432FC">
        <w:t xml:space="preserve"> 15.47 Lon -96.59 </w:t>
      </w:r>
      <w:proofErr w:type="spellStart"/>
      <w:r w:rsidRPr="008432FC">
        <w:t>Pf</w:t>
      </w:r>
      <w:proofErr w:type="spellEnd"/>
      <w:r w:rsidRPr="008432FC">
        <w:t xml:space="preserve"> 10 km [tweet]. </w:t>
      </w:r>
      <w:r w:rsidRPr="00E2725C">
        <w:rPr>
          <w:lang w:val="pt-PT"/>
        </w:rPr>
        <w:t xml:space="preserve">Twitter. </w:t>
      </w:r>
      <w:hyperlink r:id="rId21" w:history="1">
        <w:r w:rsidRPr="00E2725C">
          <w:rPr>
            <w:lang w:val="pt-PT"/>
          </w:rPr>
          <w:t>https://twitter.com/SSNMexico/status/1275640323558060032/photo/1</w:t>
        </w:r>
      </w:hyperlink>
      <w:r w:rsidRPr="00E2725C">
        <w:rPr>
          <w:lang w:val="pt-PT"/>
        </w:rPr>
        <w:t xml:space="preserve"> </w:t>
      </w:r>
    </w:p>
    <w:p w14:paraId="0995D14E" w14:textId="77777777" w:rsidR="009E3CE0" w:rsidRPr="00E2725C" w:rsidRDefault="009E3CE0" w:rsidP="009E3CE0">
      <w:pPr>
        <w:pStyle w:val="Cuerpotexto"/>
        <w:rPr>
          <w:lang w:val="pt-PT"/>
        </w:rPr>
      </w:pPr>
      <w:r w:rsidRPr="00E2725C">
        <w:rPr>
          <w:lang w:val="pt-PT"/>
        </w:rPr>
        <w:t>Página o perfil:</w:t>
      </w:r>
    </w:p>
    <w:p w14:paraId="538B4785" w14:textId="77777777" w:rsidR="009E3CE0" w:rsidRPr="00E2725C" w:rsidRDefault="009E3CE0" w:rsidP="009E3CE0">
      <w:pPr>
        <w:pStyle w:val="Referencia"/>
        <w:rPr>
          <w:lang w:val="pt-PT"/>
        </w:rPr>
      </w:pPr>
      <w:r w:rsidRPr="00E2725C">
        <w:rPr>
          <w:lang w:val="pt-PT"/>
        </w:rPr>
        <w:t xml:space="preserve">Centro Meteorológico del Pacífico. [página de Facebook]. (2020, June 22). Se Retira Alerta de Tsunami. Facebook. </w:t>
      </w:r>
      <w:hyperlink r:id="rId22" w:history="1">
        <w:r w:rsidRPr="00E2725C">
          <w:rPr>
            <w:lang w:val="pt-PT"/>
          </w:rPr>
          <w:t>https://www.facebook.com/cmptiempo/?ref=page_internal</w:t>
        </w:r>
      </w:hyperlink>
      <w:r w:rsidRPr="00E2725C">
        <w:rPr>
          <w:lang w:val="pt-PT"/>
        </w:rPr>
        <w:t xml:space="preserve"> </w:t>
      </w:r>
    </w:p>
    <w:p w14:paraId="21439D46" w14:textId="77777777" w:rsidR="009E3CE0" w:rsidRPr="008432FC" w:rsidRDefault="009E3CE0" w:rsidP="009E3CE0">
      <w:pPr>
        <w:pStyle w:val="Cuerpotexto"/>
      </w:pPr>
      <w:r w:rsidRPr="008432FC">
        <w:t>Aplicación móvil:</w:t>
      </w:r>
    </w:p>
    <w:p w14:paraId="39F545BF" w14:textId="77777777" w:rsidR="009E3CE0" w:rsidRPr="008432FC" w:rsidRDefault="009E3CE0" w:rsidP="009E3CE0">
      <w:pPr>
        <w:pStyle w:val="Referencia"/>
      </w:pPr>
      <w:r w:rsidRPr="008432FC">
        <w:t xml:space="preserve">Instituto Nacional de Estadística y Geografía. (2019). México en cifras (Versión 3.0.9) [Aplicación móvil]. </w:t>
      </w:r>
      <w:hyperlink r:id="rId23" w:history="1">
        <w:r w:rsidRPr="008432FC">
          <w:t>https://play.google.com/store/apps/details?id=mx.org.inegi.MexicoCifras&amp;hl=es_MX</w:t>
        </w:r>
      </w:hyperlink>
      <w:r w:rsidRPr="008432FC">
        <w:t xml:space="preserve"> </w:t>
      </w:r>
    </w:p>
    <w:p w14:paraId="11817686" w14:textId="77777777" w:rsidR="009E3CE0" w:rsidRPr="008432FC" w:rsidRDefault="009E3CE0" w:rsidP="009E3CE0">
      <w:pPr>
        <w:pStyle w:val="Cuerpotexto"/>
      </w:pPr>
      <w:r w:rsidRPr="008432FC">
        <w:t>Mapas:</w:t>
      </w:r>
    </w:p>
    <w:p w14:paraId="2EACA6C2" w14:textId="77777777" w:rsidR="009E3CE0" w:rsidRPr="008432FC" w:rsidRDefault="009E3CE0" w:rsidP="008432FC">
      <w:pPr>
        <w:pStyle w:val="Cuerpotexto"/>
      </w:pPr>
      <w:r w:rsidRPr="008432FC">
        <w:t xml:space="preserve">Instituto Nacional de Estadística y Geografía. (2019). México en cifras, Nayarit. </w:t>
      </w:r>
      <w:hyperlink r:id="rId24" w:history="1">
        <w:r w:rsidRPr="008432FC">
          <w:t>https://www.inegi.org.mx/app/areasgeograficas/?ag=18</w:t>
        </w:r>
      </w:hyperlink>
      <w:r w:rsidRPr="008432FC">
        <w:t xml:space="preserve"> </w:t>
      </w:r>
    </w:p>
    <w:p w14:paraId="30861D2B" w14:textId="77777777" w:rsidR="009E3CE0" w:rsidRPr="00287A42" w:rsidRDefault="009E3CE0" w:rsidP="008432FC">
      <w:pPr>
        <w:pStyle w:val="Cuerpotexto"/>
        <w:rPr>
          <w:lang w:val="en-US"/>
        </w:rPr>
      </w:pPr>
      <w:r w:rsidRPr="00287A42">
        <w:rPr>
          <w:lang w:val="en-US"/>
        </w:rPr>
        <w:t xml:space="preserve">Norma </w:t>
      </w:r>
      <w:proofErr w:type="spellStart"/>
      <w:r w:rsidRPr="00287A42">
        <w:rPr>
          <w:lang w:val="en-US"/>
        </w:rPr>
        <w:t>técnica</w:t>
      </w:r>
      <w:proofErr w:type="spellEnd"/>
      <w:r w:rsidRPr="00287A42">
        <w:rPr>
          <w:lang w:val="en-US"/>
        </w:rPr>
        <w:t>:</w:t>
      </w:r>
    </w:p>
    <w:p w14:paraId="2419D968" w14:textId="77777777" w:rsidR="009E3CE0" w:rsidRPr="008432FC" w:rsidRDefault="009E3CE0" w:rsidP="00262A6D">
      <w:pPr>
        <w:pStyle w:val="Referencia"/>
      </w:pPr>
      <w:r w:rsidRPr="001B376B">
        <w:rPr>
          <w:lang w:val="en-US"/>
        </w:rPr>
        <w:t xml:space="preserve">International Organization for Standardization. (2018). Online consumer reviews — Principles and requirements for their collection, moderation and publication (ISO </w:t>
      </w:r>
      <w:proofErr w:type="spellStart"/>
      <w:r w:rsidRPr="001B376B">
        <w:rPr>
          <w:lang w:val="en-US"/>
        </w:rPr>
        <w:t>Estándar</w:t>
      </w:r>
      <w:proofErr w:type="spellEnd"/>
      <w:r w:rsidRPr="001B376B">
        <w:rPr>
          <w:lang w:val="en-US"/>
        </w:rPr>
        <w:t xml:space="preserve"> No. 20488:2018). </w:t>
      </w:r>
      <w:hyperlink r:id="rId25" w:history="1">
        <w:r w:rsidRPr="008432FC">
          <w:t>https://www.iso.org/standard/68193.html</w:t>
        </w:r>
      </w:hyperlink>
      <w:r w:rsidRPr="008432FC">
        <w:t xml:space="preserve"> </w:t>
      </w:r>
    </w:p>
    <w:p w14:paraId="0EB63C02" w14:textId="77777777" w:rsidR="009E3CE0" w:rsidRPr="008432FC" w:rsidRDefault="009E3CE0" w:rsidP="009E3CE0">
      <w:pPr>
        <w:pStyle w:val="Cuerpotexto"/>
      </w:pPr>
      <w:r w:rsidRPr="008432FC">
        <w:t>Episodio de podcast:</w:t>
      </w:r>
    </w:p>
    <w:p w14:paraId="0028C84F" w14:textId="77777777" w:rsidR="009E3CE0" w:rsidRPr="008432FC" w:rsidRDefault="009E3CE0" w:rsidP="009E3CE0">
      <w:pPr>
        <w:pStyle w:val="Referencia"/>
      </w:pPr>
      <w:r w:rsidRPr="008432FC">
        <w:t xml:space="preserve">Aristegui C (presentadora). (2020, June 22). La pandemia, una invitación para pensar en lo que hemos hecho mal como sociedad [episodio de podcast]. CNN en español. </w:t>
      </w:r>
      <w:hyperlink r:id="rId26" w:history="1">
        <w:r w:rsidRPr="008432FC">
          <w:t>http://www.radio-en-vivo.mx/podcasts/aristegui</w:t>
        </w:r>
      </w:hyperlink>
      <w:r w:rsidRPr="008432FC">
        <w:t xml:space="preserve"> </w:t>
      </w:r>
    </w:p>
    <w:p w14:paraId="37993F4A" w14:textId="77777777" w:rsidR="009E3CE0" w:rsidRPr="001B376B" w:rsidRDefault="009E3CE0" w:rsidP="009E3CE0">
      <w:pPr>
        <w:pStyle w:val="Cuerpotexto"/>
        <w:rPr>
          <w:lang w:val="en-US"/>
        </w:rPr>
      </w:pPr>
      <w:r w:rsidRPr="001B376B">
        <w:rPr>
          <w:lang w:val="en-US"/>
        </w:rPr>
        <w:t>Canción:</w:t>
      </w:r>
    </w:p>
    <w:p w14:paraId="0D1DC364" w14:textId="77777777" w:rsidR="009E3CE0" w:rsidRPr="001B376B" w:rsidRDefault="009E3CE0" w:rsidP="009E3CE0">
      <w:pPr>
        <w:pStyle w:val="Referencia"/>
        <w:rPr>
          <w:lang w:val="en-US"/>
        </w:rPr>
      </w:pPr>
      <w:r w:rsidRPr="001B376B">
        <w:rPr>
          <w:lang w:val="en-US"/>
        </w:rPr>
        <w:t>Frank Sinatra (1947). I Love You Baby [canción]. This Is the Night.</w:t>
      </w:r>
    </w:p>
    <w:p w14:paraId="49DD9C75" w14:textId="77777777" w:rsidR="009E3CE0" w:rsidRPr="00E2725C" w:rsidRDefault="009E3CE0" w:rsidP="009E3CE0">
      <w:pPr>
        <w:pStyle w:val="Cuerpotexto"/>
        <w:rPr>
          <w:lang w:val="pt-PT"/>
        </w:rPr>
      </w:pPr>
      <w:r w:rsidRPr="00E2725C">
        <w:rPr>
          <w:lang w:val="pt-PT"/>
        </w:rPr>
        <w:t>Video de YouTube:</w:t>
      </w:r>
    </w:p>
    <w:p w14:paraId="55C81922" w14:textId="77777777" w:rsidR="009E3CE0" w:rsidRPr="00E2725C" w:rsidRDefault="009E3CE0" w:rsidP="009E3CE0">
      <w:pPr>
        <w:pStyle w:val="Referencia"/>
        <w:rPr>
          <w:lang w:val="pt-PT"/>
        </w:rPr>
      </w:pPr>
      <w:r w:rsidRPr="003531B4">
        <w:rPr>
          <w:lang w:val="es-MX"/>
        </w:rPr>
        <w:t xml:space="preserve">FAB LAB ULL. </w:t>
      </w:r>
      <w:r w:rsidRPr="008432FC">
        <w:t xml:space="preserve">(2019, March 24). La célula; unidad de vida [video]. </w:t>
      </w:r>
      <w:r w:rsidRPr="00E2725C">
        <w:rPr>
          <w:lang w:val="pt-PT"/>
        </w:rPr>
        <w:t xml:space="preserve">YouTube. </w:t>
      </w:r>
      <w:hyperlink r:id="rId27" w:history="1">
        <w:r w:rsidRPr="00E2725C">
          <w:rPr>
            <w:lang w:val="pt-PT"/>
          </w:rPr>
          <w:t>https://www.youtube.com/watch?v=ljN3AG5APac</w:t>
        </w:r>
      </w:hyperlink>
      <w:r w:rsidRPr="00E2725C">
        <w:rPr>
          <w:lang w:val="pt-PT"/>
        </w:rPr>
        <w:t xml:space="preserve"> </w:t>
      </w:r>
    </w:p>
    <w:p w14:paraId="78790504" w14:textId="77777777" w:rsidR="009E3CE0" w:rsidRPr="00E2725C" w:rsidRDefault="009E3CE0" w:rsidP="009E3CE0">
      <w:pPr>
        <w:pStyle w:val="Cuerpotexto"/>
        <w:rPr>
          <w:lang w:val="pt-PT"/>
        </w:rPr>
      </w:pPr>
      <w:r w:rsidRPr="00E2725C">
        <w:rPr>
          <w:lang w:val="pt-PT"/>
        </w:rPr>
        <w:t>Obras de arte:</w:t>
      </w:r>
    </w:p>
    <w:p w14:paraId="55C25839" w14:textId="77777777" w:rsidR="009E3CE0" w:rsidRPr="008432FC" w:rsidRDefault="009E3CE0" w:rsidP="009E3CE0">
      <w:pPr>
        <w:pStyle w:val="Referencia"/>
      </w:pPr>
      <w:proofErr w:type="spellStart"/>
      <w:r w:rsidRPr="008432FC">
        <w:t>Giacometti</w:t>
      </w:r>
      <w:proofErr w:type="spellEnd"/>
      <w:r w:rsidRPr="008432FC">
        <w:t xml:space="preserve">, A. (1961). Caroline sur </w:t>
      </w:r>
      <w:proofErr w:type="spellStart"/>
      <w:r w:rsidRPr="008432FC">
        <w:t>fond</w:t>
      </w:r>
      <w:proofErr w:type="spellEnd"/>
      <w:r w:rsidRPr="008432FC">
        <w:t xml:space="preserve"> </w:t>
      </w:r>
      <w:proofErr w:type="spellStart"/>
      <w:r w:rsidRPr="008432FC">
        <w:t>blanc</w:t>
      </w:r>
      <w:proofErr w:type="spellEnd"/>
      <w:r w:rsidRPr="008432FC">
        <w:t xml:space="preserve"> [pintura]. Museo Botero, Bogotá, Colombia. </w:t>
      </w:r>
      <w:hyperlink r:id="rId28" w:history="1">
        <w:r w:rsidRPr="008432FC">
          <w:t>https://bit.ly/325NVx8</w:t>
        </w:r>
      </w:hyperlink>
      <w:r w:rsidRPr="008432FC">
        <w:t xml:space="preserve"> </w:t>
      </w:r>
    </w:p>
    <w:p w14:paraId="1BBF6098" w14:textId="77777777" w:rsidR="009E3CE0" w:rsidRPr="008432FC" w:rsidRDefault="009E3CE0" w:rsidP="009E3CE0">
      <w:pPr>
        <w:pStyle w:val="Cuerpotexto"/>
      </w:pPr>
      <w:r w:rsidRPr="008432FC">
        <w:t>Diapositivas:</w:t>
      </w:r>
    </w:p>
    <w:p w14:paraId="17E9718D" w14:textId="77777777" w:rsidR="009E3CE0" w:rsidRPr="008432FC" w:rsidRDefault="009E3CE0" w:rsidP="009E3CE0">
      <w:pPr>
        <w:pStyle w:val="Referencia"/>
      </w:pPr>
      <w:r w:rsidRPr="008432FC">
        <w:lastRenderedPageBreak/>
        <w:t xml:space="preserve">Instituto Nacional de Estadística y Geografía (2019, </w:t>
      </w:r>
      <w:proofErr w:type="spellStart"/>
      <w:r w:rsidRPr="008432FC">
        <w:t>November</w:t>
      </w:r>
      <w:proofErr w:type="spellEnd"/>
      <w:r w:rsidRPr="008432FC">
        <w:t xml:space="preserve">). Censo 2020 Tabasco [diapositivas </w:t>
      </w:r>
      <w:proofErr w:type="spellStart"/>
      <w:r w:rsidRPr="008432FC">
        <w:t>Power</w:t>
      </w:r>
      <w:proofErr w:type="spellEnd"/>
      <w:r w:rsidRPr="008432FC">
        <w:t xml:space="preserve"> Point]. </w:t>
      </w:r>
      <w:hyperlink r:id="rId29" w:history="1">
        <w:r w:rsidRPr="008432FC">
          <w:t>https://tabasco.gob.mx/sites/default/files/users/planeacion_spf/1.%20Presentaci%C3%B3n%20Censo%202020%20Tabasco.pdf</w:t>
        </w:r>
      </w:hyperlink>
      <w:r w:rsidRPr="008432FC">
        <w:t xml:space="preserve"> </w:t>
      </w:r>
    </w:p>
    <w:p w14:paraId="71B5E8E4" w14:textId="77777777" w:rsidR="009E3CE0" w:rsidRPr="008432FC" w:rsidRDefault="009E3CE0" w:rsidP="009E3CE0">
      <w:pPr>
        <w:pStyle w:val="Cuerpotexto"/>
      </w:pPr>
      <w:r w:rsidRPr="008432FC">
        <w:t>Página web:</w:t>
      </w:r>
    </w:p>
    <w:p w14:paraId="6AB45548" w14:textId="77777777" w:rsidR="00F507FA" w:rsidRDefault="009E3CE0" w:rsidP="009E3CE0">
      <w:pPr>
        <w:pStyle w:val="Referencia"/>
      </w:pPr>
      <w:r w:rsidRPr="008432FC">
        <w:t xml:space="preserve">Comisión Nacional Forestal. (2021, August 05). Candelilla, un valioso recurso natural no maderable. Gobierno de México. </w:t>
      </w:r>
      <w:hyperlink r:id="rId30" w:history="1">
        <w:r w:rsidRPr="008432FC">
          <w:t>https://www.gob.mx/conafor/articulos/candelilla-un-valioso-recurso-natural-no-maderable?idiom=es</w:t>
        </w:r>
      </w:hyperlink>
      <w:r w:rsidRPr="008432FC">
        <w:t xml:space="preserve"> </w:t>
      </w:r>
    </w:p>
    <w:p w14:paraId="1F813224" w14:textId="77777777" w:rsidR="00515437" w:rsidRDefault="00515437" w:rsidP="009E3CE0">
      <w:pPr>
        <w:pStyle w:val="Referencia"/>
      </w:pPr>
    </w:p>
    <w:sectPr w:rsidR="00515437" w:rsidSect="004A7CD8">
      <w:headerReference w:type="default" r:id="rId31"/>
      <w:pgSz w:w="12240" w:h="15840"/>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6F9B" w14:textId="77777777" w:rsidR="00C62430" w:rsidRPr="00855A04" w:rsidRDefault="00C62430" w:rsidP="00262A6D">
      <w:r>
        <w:separator/>
      </w:r>
    </w:p>
  </w:endnote>
  <w:endnote w:type="continuationSeparator" w:id="0">
    <w:p w14:paraId="2B38A1CE" w14:textId="77777777" w:rsidR="00C62430" w:rsidRPr="00855A04" w:rsidRDefault="00C62430" w:rsidP="0026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modern"/>
    <w:notTrueType/>
    <w:pitch w:val="variable"/>
    <w:sig w:usb0="A000002F" w:usb1="4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7C53" w14:textId="77777777" w:rsidR="00C62430" w:rsidRPr="00855A04" w:rsidRDefault="00C62430" w:rsidP="00262A6D">
      <w:r>
        <w:separator/>
      </w:r>
    </w:p>
  </w:footnote>
  <w:footnote w:type="continuationSeparator" w:id="0">
    <w:p w14:paraId="56A25C3C" w14:textId="77777777" w:rsidR="00C62430" w:rsidRPr="00855A04" w:rsidRDefault="00C62430" w:rsidP="0026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EB5E" w14:textId="2276F1B9" w:rsidR="00984602" w:rsidRDefault="00984602" w:rsidP="00262A6D">
    <w:r w:rsidRPr="00896AF6">
      <w:t xml:space="preserve">https://pardalis.uan.edu.mx/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567DC"/>
    <w:multiLevelType w:val="hybridMultilevel"/>
    <w:tmpl w:val="35FEB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D102526"/>
    <w:multiLevelType w:val="hybridMultilevel"/>
    <w:tmpl w:val="3EEC67F8"/>
    <w:lvl w:ilvl="0" w:tplc="210C147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176382097">
    <w:abstractNumId w:val="1"/>
  </w:num>
  <w:num w:numId="2" w16cid:durableId="1180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formatting="1" w:enforcement="0"/>
  <w:autoFormatOverride/>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43"/>
    <w:rsid w:val="000E1897"/>
    <w:rsid w:val="001A52D2"/>
    <w:rsid w:val="001B376B"/>
    <w:rsid w:val="001D417D"/>
    <w:rsid w:val="001E30C7"/>
    <w:rsid w:val="00213428"/>
    <w:rsid w:val="002216A2"/>
    <w:rsid w:val="00250103"/>
    <w:rsid w:val="00262A6D"/>
    <w:rsid w:val="00287A42"/>
    <w:rsid w:val="002F4C0D"/>
    <w:rsid w:val="00301CAE"/>
    <w:rsid w:val="00305522"/>
    <w:rsid w:val="00322E5D"/>
    <w:rsid w:val="003531B4"/>
    <w:rsid w:val="00363D43"/>
    <w:rsid w:val="003A0FC2"/>
    <w:rsid w:val="003A7D8C"/>
    <w:rsid w:val="003E7C9E"/>
    <w:rsid w:val="0045110C"/>
    <w:rsid w:val="00453FA7"/>
    <w:rsid w:val="00475A5F"/>
    <w:rsid w:val="00490097"/>
    <w:rsid w:val="004A7CD8"/>
    <w:rsid w:val="004B721D"/>
    <w:rsid w:val="004E5476"/>
    <w:rsid w:val="00515437"/>
    <w:rsid w:val="00581A2F"/>
    <w:rsid w:val="006638A2"/>
    <w:rsid w:val="006A4EC0"/>
    <w:rsid w:val="006B33A8"/>
    <w:rsid w:val="007348E4"/>
    <w:rsid w:val="0078026D"/>
    <w:rsid w:val="007968BA"/>
    <w:rsid w:val="0079709E"/>
    <w:rsid w:val="007D19FF"/>
    <w:rsid w:val="0080055F"/>
    <w:rsid w:val="008432FC"/>
    <w:rsid w:val="00855A04"/>
    <w:rsid w:val="008813AC"/>
    <w:rsid w:val="008921E2"/>
    <w:rsid w:val="00896AF6"/>
    <w:rsid w:val="008A0F1D"/>
    <w:rsid w:val="008E2C2B"/>
    <w:rsid w:val="0092052F"/>
    <w:rsid w:val="00941EEF"/>
    <w:rsid w:val="009460B3"/>
    <w:rsid w:val="00984602"/>
    <w:rsid w:val="009C049D"/>
    <w:rsid w:val="009E3CE0"/>
    <w:rsid w:val="00A47538"/>
    <w:rsid w:val="00A5448F"/>
    <w:rsid w:val="00AF21E7"/>
    <w:rsid w:val="00B37B2A"/>
    <w:rsid w:val="00B5522C"/>
    <w:rsid w:val="00B909FF"/>
    <w:rsid w:val="00BA5E2A"/>
    <w:rsid w:val="00C05C30"/>
    <w:rsid w:val="00C62430"/>
    <w:rsid w:val="00C77BFD"/>
    <w:rsid w:val="00C96A40"/>
    <w:rsid w:val="00CC4A9B"/>
    <w:rsid w:val="00CC724E"/>
    <w:rsid w:val="00CE638A"/>
    <w:rsid w:val="00D941DC"/>
    <w:rsid w:val="00DD23E6"/>
    <w:rsid w:val="00DD66B2"/>
    <w:rsid w:val="00E26362"/>
    <w:rsid w:val="00E2725C"/>
    <w:rsid w:val="00E529BE"/>
    <w:rsid w:val="00E756DD"/>
    <w:rsid w:val="00ED01BA"/>
    <w:rsid w:val="00F31253"/>
    <w:rsid w:val="00F40BA5"/>
    <w:rsid w:val="00F507FA"/>
    <w:rsid w:val="00F54833"/>
    <w:rsid w:val="00F6140B"/>
    <w:rsid w:val="00F829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83447"/>
  <w15:chartTrackingRefBased/>
  <w15:docId w15:val="{E746AE19-7E5D-4ECC-A7F5-20E23C22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s-MX"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rsid w:val="006638A2"/>
    <w:rPr>
      <w:i/>
      <w:iCs/>
      <w:color w:val="5B9BD5" w:themeColor="accent1"/>
    </w:rPr>
  </w:style>
  <w:style w:type="paragraph" w:customStyle="1" w:styleId="Hipervinculoreferencias">
    <w:name w:val="Hipervinculo_referencias"/>
    <w:basedOn w:val="Referencia"/>
    <w:link w:val="HipervinculoreferenciasCar"/>
    <w:qFormat/>
    <w:rsid w:val="0080055F"/>
    <w:rPr>
      <w:rFonts w:cs="Arial"/>
      <w:color w:val="2E74B5" w:themeColor="accent1" w:themeShade="BF"/>
      <w:u w:val="single"/>
    </w:rPr>
  </w:style>
  <w:style w:type="paragraph" w:customStyle="1" w:styleId="Fgurattulo">
    <w:name w:val="Fígura_título"/>
    <w:basedOn w:val="tcoRBIO"/>
    <w:next w:val="Figurafuente"/>
    <w:link w:val="FgurattuloCar"/>
    <w:autoRedefine/>
    <w:qFormat/>
    <w:rsid w:val="0080055F"/>
    <w:pPr>
      <w:jc w:val="center"/>
    </w:pPr>
    <w:rPr>
      <w:rFonts w:cs="Arial MT"/>
      <w:bCs w:val="0"/>
      <w:i w:val="0"/>
      <w:iCs w:val="0"/>
      <w:noProof/>
      <w:sz w:val="20"/>
      <w:szCs w:val="20"/>
      <w:lang w:eastAsia="es-MX"/>
    </w:rPr>
  </w:style>
  <w:style w:type="paragraph" w:customStyle="1" w:styleId="Figurafuente">
    <w:name w:val="Figura_fuente"/>
    <w:basedOn w:val="Fgurattulo"/>
    <w:link w:val="FigurafuenteCar"/>
    <w:autoRedefine/>
    <w:qFormat/>
    <w:rsid w:val="0080055F"/>
    <w:rPr>
      <w:b w:val="0"/>
    </w:rPr>
  </w:style>
  <w:style w:type="paragraph" w:styleId="Piedepgina">
    <w:name w:val="footer"/>
    <w:basedOn w:val="Normal"/>
    <w:link w:val="PiedepginaCar"/>
    <w:uiPriority w:val="99"/>
    <w:unhideWhenUsed/>
    <w:rsid w:val="00663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38A2"/>
  </w:style>
  <w:style w:type="character" w:customStyle="1" w:styleId="FgurattuloCar">
    <w:name w:val="Fígura_título Car"/>
    <w:basedOn w:val="tcoRBIOCar"/>
    <w:link w:val="Fgurattulo"/>
    <w:rsid w:val="0080055F"/>
    <w:rPr>
      <w:rFonts w:ascii="Arial" w:hAnsi="Arial" w:cs="Arial MT"/>
      <w:b/>
      <w:bCs w:val="0"/>
      <w:i w:val="0"/>
      <w:iCs w:val="0"/>
      <w:noProof/>
      <w:sz w:val="20"/>
      <w:szCs w:val="20"/>
      <w:lang w:eastAsia="es-MX"/>
    </w:rPr>
  </w:style>
  <w:style w:type="paragraph" w:customStyle="1" w:styleId="TipoArticulo">
    <w:name w:val="Tipo_Articulo"/>
    <w:next w:val="Ttuloartculo"/>
    <w:autoRedefine/>
    <w:qFormat/>
    <w:rsid w:val="006638A2"/>
    <w:pPr>
      <w:jc w:val="right"/>
    </w:pPr>
    <w:rPr>
      <w:rFonts w:ascii="Cambria" w:hAnsi="Cambria"/>
      <w:i/>
    </w:rPr>
  </w:style>
  <w:style w:type="paragraph" w:styleId="Textoindependiente">
    <w:name w:val="Body Text"/>
    <w:basedOn w:val="Normal"/>
    <w:link w:val="TextoindependienteCar"/>
    <w:uiPriority w:val="1"/>
    <w:rsid w:val="006638A2"/>
    <w:pPr>
      <w:widowControl w:val="0"/>
      <w:autoSpaceDE w:val="0"/>
      <w:autoSpaceDN w:val="0"/>
      <w:spacing w:after="0" w:line="240" w:lineRule="auto"/>
    </w:pPr>
    <w:rPr>
      <w:rFonts w:ascii="Arial MT" w:eastAsia="Arial MT" w:hAnsi="Arial MT" w:cs="Arial MT"/>
      <w:sz w:val="16"/>
      <w:szCs w:val="16"/>
      <w:lang w:val="es-ES"/>
    </w:rPr>
  </w:style>
  <w:style w:type="character" w:customStyle="1" w:styleId="TextoindependienteCar">
    <w:name w:val="Texto independiente Car"/>
    <w:basedOn w:val="Fuentedeprrafopredeter"/>
    <w:link w:val="Textoindependiente"/>
    <w:uiPriority w:val="1"/>
    <w:rsid w:val="006638A2"/>
    <w:rPr>
      <w:rFonts w:ascii="Arial MT" w:eastAsia="Arial MT" w:hAnsi="Arial MT" w:cs="Arial MT"/>
      <w:sz w:val="16"/>
      <w:szCs w:val="16"/>
      <w:lang w:val="es-ES"/>
    </w:rPr>
  </w:style>
  <w:style w:type="paragraph" w:styleId="Ttulo">
    <w:name w:val="Title"/>
    <w:next w:val="Normal"/>
    <w:link w:val="TtuloCar"/>
    <w:uiPriority w:val="1"/>
    <w:qFormat/>
    <w:rsid w:val="006638A2"/>
    <w:pPr>
      <w:widowControl w:val="0"/>
      <w:autoSpaceDE w:val="0"/>
      <w:autoSpaceDN w:val="0"/>
      <w:spacing w:after="0" w:line="240" w:lineRule="auto"/>
      <w:ind w:left="462" w:right="277"/>
      <w:jc w:val="center"/>
    </w:pPr>
    <w:rPr>
      <w:rFonts w:eastAsia="Arial" w:cs="Arial"/>
      <w:b/>
      <w:bCs/>
      <w:sz w:val="28"/>
      <w:szCs w:val="28"/>
      <w:lang w:val="es-ES"/>
    </w:rPr>
  </w:style>
  <w:style w:type="character" w:customStyle="1" w:styleId="TtuloCar">
    <w:name w:val="Título Car"/>
    <w:basedOn w:val="Fuentedeprrafopredeter"/>
    <w:link w:val="Ttulo"/>
    <w:uiPriority w:val="1"/>
    <w:rsid w:val="006638A2"/>
    <w:rPr>
      <w:rFonts w:ascii="Arial" w:eastAsia="Arial" w:hAnsi="Arial" w:cs="Arial"/>
      <w:b/>
      <w:bCs/>
      <w:sz w:val="28"/>
      <w:szCs w:val="28"/>
      <w:lang w:val="es-ES"/>
    </w:rPr>
  </w:style>
  <w:style w:type="character" w:styleId="Nmerodelnea">
    <w:name w:val="line number"/>
    <w:basedOn w:val="Fuentedeprrafopredeter"/>
    <w:uiPriority w:val="99"/>
    <w:semiHidden/>
    <w:unhideWhenUsed/>
    <w:rsid w:val="004A7CD8"/>
  </w:style>
  <w:style w:type="paragraph" w:customStyle="1" w:styleId="TtulocortoRBIO">
    <w:name w:val="Título_corto. RBIO"/>
    <w:basedOn w:val="Normal"/>
    <w:link w:val="TtulocortoRBIOCar"/>
    <w:rsid w:val="004A7CD8"/>
    <w:pPr>
      <w:jc w:val="right"/>
    </w:pPr>
    <w:rPr>
      <w:rFonts w:cs="Arial"/>
      <w:b/>
      <w:szCs w:val="20"/>
      <w:lang w:val="es-ES"/>
    </w:rPr>
  </w:style>
  <w:style w:type="character" w:customStyle="1" w:styleId="TtulocortoRBIOCar">
    <w:name w:val="Título_corto. RBIO Car"/>
    <w:basedOn w:val="Fuentedeprrafopredeter"/>
    <w:link w:val="TtulocortoRBIO"/>
    <w:rsid w:val="004A7CD8"/>
    <w:rPr>
      <w:rFonts w:ascii="Arial" w:hAnsi="Arial" w:cs="Arial"/>
      <w:b/>
      <w:sz w:val="20"/>
      <w:szCs w:val="20"/>
      <w:lang w:val="es-ES"/>
    </w:rPr>
  </w:style>
  <w:style w:type="paragraph" w:customStyle="1" w:styleId="Autores">
    <w:name w:val="Autores"/>
    <w:next w:val="Adscripcin"/>
    <w:qFormat/>
    <w:rsid w:val="00262A6D"/>
    <w:pPr>
      <w:spacing w:before="240" w:after="240"/>
      <w:ind w:left="708" w:right="334"/>
      <w:jc w:val="center"/>
    </w:pPr>
    <w:rPr>
      <w:i/>
      <w:color w:val="231F20"/>
      <w:szCs w:val="20"/>
    </w:rPr>
  </w:style>
  <w:style w:type="paragraph" w:customStyle="1" w:styleId="Adscripcin">
    <w:name w:val="Adscripción"/>
    <w:qFormat/>
    <w:rsid w:val="004A7CD8"/>
    <w:pPr>
      <w:spacing w:before="179" w:line="235" w:lineRule="auto"/>
      <w:ind w:left="463" w:right="274" w:firstLine="1"/>
      <w:jc w:val="center"/>
    </w:pPr>
    <w:rPr>
      <w:i/>
      <w:color w:val="231F20"/>
      <w:position w:val="5"/>
      <w:sz w:val="16"/>
      <w:szCs w:val="16"/>
    </w:rPr>
  </w:style>
  <w:style w:type="paragraph" w:styleId="Revisin">
    <w:name w:val="Revision"/>
    <w:hidden/>
    <w:uiPriority w:val="99"/>
    <w:semiHidden/>
    <w:rsid w:val="00DD23E6"/>
    <w:pPr>
      <w:spacing w:after="0" w:line="240" w:lineRule="auto"/>
    </w:pPr>
  </w:style>
  <w:style w:type="paragraph" w:customStyle="1" w:styleId="Cuerpotexto">
    <w:name w:val="Cuerpo_texto"/>
    <w:link w:val="CuerpotextoCar"/>
    <w:qFormat/>
    <w:rsid w:val="000E1897"/>
    <w:pPr>
      <w:spacing w:before="120" w:after="280" w:line="240" w:lineRule="auto"/>
      <w:ind w:firstLine="397"/>
      <w:contextualSpacing/>
      <w:jc w:val="both"/>
    </w:pPr>
    <w:rPr>
      <w:rFonts w:eastAsia="Arial MT" w:cs="Arial MT"/>
      <w:lang w:val="es-ES"/>
    </w:rPr>
  </w:style>
  <w:style w:type="character" w:customStyle="1" w:styleId="CuerpotextoCar">
    <w:name w:val="Cuerpo_texto Car"/>
    <w:basedOn w:val="TextoindependienteCar"/>
    <w:link w:val="Cuerpotexto"/>
    <w:rsid w:val="000E1897"/>
    <w:rPr>
      <w:rFonts w:ascii="Arial" w:eastAsia="Arial MT" w:hAnsi="Arial" w:cs="Arial MT"/>
      <w:sz w:val="16"/>
      <w:szCs w:val="16"/>
      <w:lang w:val="es-ES"/>
    </w:rPr>
  </w:style>
  <w:style w:type="paragraph" w:customStyle="1" w:styleId="INSTRUCCIONES">
    <w:name w:val="INSTRUCCIONES"/>
    <w:basedOn w:val="Textoindependiente"/>
    <w:link w:val="INSTRUCCIONESCar"/>
    <w:qFormat/>
    <w:rsid w:val="006B33A8"/>
    <w:pPr>
      <w:spacing w:line="312" w:lineRule="auto"/>
      <w:ind w:left="438" w:firstLine="709"/>
      <w:jc w:val="both"/>
    </w:pPr>
    <w:rPr>
      <w:color w:val="C45911" w:themeColor="accent2" w:themeShade="BF"/>
      <w:sz w:val="20"/>
      <w:szCs w:val="20"/>
    </w:rPr>
  </w:style>
  <w:style w:type="character" w:customStyle="1" w:styleId="INSTRUCCIONESCar">
    <w:name w:val="INSTRUCCIONES Car"/>
    <w:basedOn w:val="TextoindependienteCar"/>
    <w:link w:val="INSTRUCCIONES"/>
    <w:rsid w:val="006B33A8"/>
    <w:rPr>
      <w:rFonts w:ascii="Arial MT" w:eastAsia="Arial MT" w:hAnsi="Arial MT" w:cs="Arial MT"/>
      <w:color w:val="C45911" w:themeColor="accent2" w:themeShade="BF"/>
      <w:sz w:val="20"/>
      <w:szCs w:val="20"/>
      <w:lang w:val="es-ES"/>
    </w:rPr>
  </w:style>
  <w:style w:type="paragraph" w:customStyle="1" w:styleId="Referencia">
    <w:name w:val="Referencia"/>
    <w:basedOn w:val="Cuerpotexto"/>
    <w:link w:val="ReferenciaCar"/>
    <w:qFormat/>
    <w:rsid w:val="006B33A8"/>
    <w:pPr>
      <w:ind w:left="590" w:hanging="284"/>
    </w:pPr>
    <w:rPr>
      <w:sz w:val="16"/>
      <w:szCs w:val="16"/>
    </w:rPr>
  </w:style>
  <w:style w:type="character" w:customStyle="1" w:styleId="ReferenciaCar">
    <w:name w:val="Referencia Car"/>
    <w:basedOn w:val="CuerpotextoCar"/>
    <w:link w:val="Referencia"/>
    <w:rsid w:val="006B33A8"/>
    <w:rPr>
      <w:rFonts w:ascii="Arial" w:eastAsia="Arial MT" w:hAnsi="Arial" w:cs="Arial MT"/>
      <w:sz w:val="16"/>
      <w:szCs w:val="16"/>
      <w:lang w:val="es-ES"/>
    </w:rPr>
  </w:style>
  <w:style w:type="paragraph" w:customStyle="1" w:styleId="TtuloseccinRBIO">
    <w:name w:val="Título_sección. RBIO"/>
    <w:basedOn w:val="Cuerpotexto"/>
    <w:next w:val="Cuerpotexto"/>
    <w:link w:val="TtuloseccinRBIOCar"/>
    <w:rsid w:val="000E1897"/>
    <w:pPr>
      <w:ind w:firstLine="0"/>
      <w:jc w:val="left"/>
    </w:pPr>
    <w:rPr>
      <w:b/>
      <w:szCs w:val="16"/>
      <w:lang w:val="es-MX"/>
    </w:rPr>
  </w:style>
  <w:style w:type="character" w:customStyle="1" w:styleId="TtuloseccinRBIOCar">
    <w:name w:val="Título_sección. RBIO Car"/>
    <w:basedOn w:val="Fuentedeprrafopredeter"/>
    <w:link w:val="TtuloseccinRBIO"/>
    <w:rsid w:val="000E1897"/>
    <w:rPr>
      <w:rFonts w:ascii="Arial" w:eastAsia="Arial MT" w:hAnsi="Arial" w:cs="Arial MT"/>
      <w:b/>
      <w:szCs w:val="16"/>
    </w:rPr>
  </w:style>
  <w:style w:type="paragraph" w:customStyle="1" w:styleId="ecuaciones">
    <w:name w:val="ecuaciones"/>
    <w:link w:val="ecuacionesCar"/>
    <w:autoRedefine/>
    <w:qFormat/>
    <w:rsid w:val="008432FC"/>
    <w:rPr>
      <w:rFonts w:ascii="Arial MT" w:eastAsia="Arial MT" w:hAnsi="Arial MT" w:cs="Arial MT"/>
      <w:color w:val="000000" w:themeColor="text1"/>
      <w:szCs w:val="20"/>
      <w:lang w:val="es-ES"/>
    </w:rPr>
  </w:style>
  <w:style w:type="character" w:customStyle="1" w:styleId="ecuacionesCar">
    <w:name w:val="ecuaciones Car"/>
    <w:basedOn w:val="INSTRUCCIONESCar"/>
    <w:link w:val="ecuaciones"/>
    <w:rsid w:val="008432FC"/>
    <w:rPr>
      <w:rFonts w:ascii="Arial MT" w:eastAsia="Arial MT" w:hAnsi="Arial MT" w:cs="Arial MT"/>
      <w:color w:val="000000" w:themeColor="text1"/>
      <w:sz w:val="20"/>
      <w:szCs w:val="20"/>
      <w:lang w:val="es-ES"/>
    </w:rPr>
  </w:style>
  <w:style w:type="paragraph" w:customStyle="1" w:styleId="RBIO3TITULOdescripcinTITLEdescription">
    <w:name w:val="RBIO_3_TITULOdescripción/TITLEdescription"/>
    <w:basedOn w:val="Textoindependiente"/>
    <w:next w:val="Fuentetabla"/>
    <w:link w:val="RBIO3TITULOdescripcinTITLEdescriptionCar"/>
    <w:rsid w:val="009E3CE0"/>
    <w:pPr>
      <w:spacing w:line="312" w:lineRule="auto"/>
      <w:ind w:firstLine="709"/>
      <w:jc w:val="center"/>
    </w:pPr>
    <w:rPr>
      <w:rFonts w:ascii="Arial" w:hAnsi="Arial" w:cs="Arial"/>
      <w:b/>
      <w:sz w:val="20"/>
    </w:rPr>
  </w:style>
  <w:style w:type="paragraph" w:customStyle="1" w:styleId="Fuentetabla">
    <w:name w:val="Fuente_tabla"/>
    <w:basedOn w:val="Textoindependiente"/>
    <w:link w:val="FuentetablaCar"/>
    <w:autoRedefine/>
    <w:qFormat/>
    <w:rsid w:val="00C05C30"/>
    <w:pPr>
      <w:spacing w:line="312" w:lineRule="auto"/>
      <w:ind w:left="438" w:firstLine="709"/>
    </w:pPr>
    <w:rPr>
      <w:rFonts w:ascii="Arial" w:hAnsi="Arial" w:cs="Arial"/>
      <w:sz w:val="20"/>
      <w:szCs w:val="20"/>
    </w:rPr>
  </w:style>
  <w:style w:type="character" w:customStyle="1" w:styleId="RBIO3TITULOdescripcinTITLEdescriptionCar">
    <w:name w:val="RBIO_3_TITULOdescripción/TITLEdescription Car"/>
    <w:basedOn w:val="TextoindependienteCar"/>
    <w:link w:val="RBIO3TITULOdescripcinTITLEdescription"/>
    <w:rsid w:val="009E3CE0"/>
    <w:rPr>
      <w:rFonts w:ascii="Arial" w:eastAsia="Arial MT" w:hAnsi="Arial" w:cs="Arial"/>
      <w:b/>
      <w:sz w:val="20"/>
      <w:szCs w:val="16"/>
      <w:lang w:val="es-ES"/>
    </w:rPr>
  </w:style>
  <w:style w:type="character" w:customStyle="1" w:styleId="FuentetablaCar">
    <w:name w:val="Fuente_tabla Car"/>
    <w:basedOn w:val="TextoindependienteCar"/>
    <w:link w:val="Fuentetabla"/>
    <w:rsid w:val="00C05C30"/>
    <w:rPr>
      <w:rFonts w:ascii="Arial" w:eastAsia="Arial MT" w:hAnsi="Arial" w:cs="Arial"/>
      <w:sz w:val="20"/>
      <w:szCs w:val="20"/>
      <w:lang w:val="es-ES"/>
    </w:rPr>
  </w:style>
  <w:style w:type="table" w:customStyle="1" w:styleId="TableNormal">
    <w:name w:val="Table Normal"/>
    <w:uiPriority w:val="2"/>
    <w:semiHidden/>
    <w:unhideWhenUsed/>
    <w:qFormat/>
    <w:locked/>
    <w:rsid w:val="009E3C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acuerpo">
    <w:name w:val="Tabla_cuerpo"/>
    <w:basedOn w:val="Normal"/>
    <w:link w:val="TablacuerpoCar"/>
    <w:autoRedefine/>
    <w:qFormat/>
    <w:rsid w:val="00C05C30"/>
    <w:pPr>
      <w:widowControl w:val="0"/>
      <w:autoSpaceDE w:val="0"/>
      <w:autoSpaceDN w:val="0"/>
      <w:spacing w:after="0" w:line="269" w:lineRule="exact"/>
      <w:ind w:left="197" w:right="191"/>
      <w:jc w:val="center"/>
    </w:pPr>
    <w:rPr>
      <w:sz w:val="18"/>
      <w:szCs w:val="18"/>
      <w:lang w:val="en-US"/>
    </w:rPr>
  </w:style>
  <w:style w:type="character" w:customStyle="1" w:styleId="TablacuerpoCar">
    <w:name w:val="Tabla_cuerpo Car"/>
    <w:basedOn w:val="Fuentedeprrafopredeter"/>
    <w:link w:val="Tablacuerpo"/>
    <w:rsid w:val="00C05C30"/>
    <w:rPr>
      <w:rFonts w:ascii="Arial" w:hAnsi="Arial"/>
      <w:sz w:val="18"/>
      <w:szCs w:val="18"/>
      <w:lang w:val="en-US"/>
    </w:rPr>
  </w:style>
  <w:style w:type="character" w:styleId="Refdecomentario">
    <w:name w:val="annotation reference"/>
    <w:basedOn w:val="Fuentedeprrafopredeter"/>
    <w:uiPriority w:val="99"/>
    <w:semiHidden/>
    <w:unhideWhenUsed/>
    <w:rsid w:val="00363D43"/>
    <w:rPr>
      <w:sz w:val="16"/>
      <w:szCs w:val="16"/>
    </w:rPr>
  </w:style>
  <w:style w:type="paragraph" w:styleId="Textocomentario">
    <w:name w:val="annotation text"/>
    <w:basedOn w:val="Normal"/>
    <w:link w:val="TextocomentarioCar"/>
    <w:uiPriority w:val="99"/>
    <w:semiHidden/>
    <w:unhideWhenUsed/>
    <w:rsid w:val="00363D43"/>
    <w:pPr>
      <w:spacing w:line="240" w:lineRule="auto"/>
    </w:pPr>
    <w:rPr>
      <w:szCs w:val="20"/>
    </w:rPr>
  </w:style>
  <w:style w:type="character" w:customStyle="1" w:styleId="TextocomentarioCar">
    <w:name w:val="Texto comentario Car"/>
    <w:basedOn w:val="Fuentedeprrafopredeter"/>
    <w:link w:val="Textocomentario"/>
    <w:uiPriority w:val="99"/>
    <w:semiHidden/>
    <w:rsid w:val="00363D43"/>
    <w:rPr>
      <w:sz w:val="20"/>
      <w:szCs w:val="20"/>
    </w:rPr>
  </w:style>
  <w:style w:type="paragraph" w:styleId="Asuntodelcomentario">
    <w:name w:val="annotation subject"/>
    <w:basedOn w:val="Textocomentario"/>
    <w:next w:val="Textocomentario"/>
    <w:link w:val="AsuntodelcomentarioCar"/>
    <w:uiPriority w:val="99"/>
    <w:semiHidden/>
    <w:unhideWhenUsed/>
    <w:rsid w:val="00363D43"/>
    <w:rPr>
      <w:b/>
      <w:bCs/>
    </w:rPr>
  </w:style>
  <w:style w:type="character" w:customStyle="1" w:styleId="AsuntodelcomentarioCar">
    <w:name w:val="Asunto del comentario Car"/>
    <w:basedOn w:val="TextocomentarioCar"/>
    <w:link w:val="Asuntodelcomentario"/>
    <w:uiPriority w:val="99"/>
    <w:semiHidden/>
    <w:rsid w:val="00363D43"/>
    <w:rPr>
      <w:b/>
      <w:bCs/>
      <w:sz w:val="20"/>
      <w:szCs w:val="20"/>
    </w:rPr>
  </w:style>
  <w:style w:type="paragraph" w:styleId="Textodeglobo">
    <w:name w:val="Balloon Text"/>
    <w:basedOn w:val="Normal"/>
    <w:link w:val="TextodegloboCar"/>
    <w:uiPriority w:val="99"/>
    <w:semiHidden/>
    <w:unhideWhenUsed/>
    <w:rsid w:val="00363D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D43"/>
    <w:rPr>
      <w:rFonts w:ascii="Segoe UI" w:hAnsi="Segoe UI" w:cs="Segoe UI"/>
      <w:sz w:val="18"/>
      <w:szCs w:val="18"/>
    </w:rPr>
  </w:style>
  <w:style w:type="paragraph" w:customStyle="1" w:styleId="Ttuloartculo">
    <w:name w:val="Título_artículo"/>
    <w:aliases w:val="spa .RBIO"/>
    <w:basedOn w:val="Normal"/>
    <w:link w:val="TtuloartculoCar"/>
    <w:rsid w:val="00262A6D"/>
    <w:pPr>
      <w:jc w:val="center"/>
    </w:pPr>
    <w:rPr>
      <w:rFonts w:cs="Arial"/>
      <w:b/>
      <w:bCs/>
      <w:sz w:val="24"/>
      <w:szCs w:val="24"/>
    </w:rPr>
  </w:style>
  <w:style w:type="paragraph" w:customStyle="1" w:styleId="ttuloartculo0">
    <w:name w:val="título_artículo"/>
    <w:basedOn w:val="Ttuloartculo"/>
    <w:next w:val="TtulocortoRBIO"/>
    <w:link w:val="ttuloartculoCar0"/>
    <w:qFormat/>
    <w:rsid w:val="00941EEF"/>
  </w:style>
  <w:style w:type="character" w:customStyle="1" w:styleId="TtuloartculoCar">
    <w:name w:val="Título_artículo Car"/>
    <w:aliases w:val="spa .RBIO Car"/>
    <w:basedOn w:val="Fuentedeprrafopredeter"/>
    <w:link w:val="Ttuloartculo"/>
    <w:rsid w:val="00262A6D"/>
    <w:rPr>
      <w:rFonts w:ascii="Arial" w:hAnsi="Arial" w:cs="Arial"/>
      <w:b/>
      <w:bCs/>
      <w:sz w:val="24"/>
      <w:szCs w:val="24"/>
    </w:rPr>
  </w:style>
  <w:style w:type="paragraph" w:customStyle="1" w:styleId="tcoRBIO">
    <w:name w:val="tí_co. RBIO"/>
    <w:basedOn w:val="Normal"/>
    <w:link w:val="tcoRBIOCar"/>
    <w:rsid w:val="00941EEF"/>
    <w:rPr>
      <w:rFonts w:cs="Arial"/>
      <w:b/>
      <w:bCs/>
      <w:i/>
      <w:iCs/>
      <w:sz w:val="18"/>
      <w:szCs w:val="18"/>
    </w:rPr>
  </w:style>
  <w:style w:type="character" w:customStyle="1" w:styleId="ttuloartculoCar0">
    <w:name w:val="título_artículo Car"/>
    <w:basedOn w:val="TtuloartculoCar"/>
    <w:link w:val="ttuloartculo0"/>
    <w:rsid w:val="00941EEF"/>
    <w:rPr>
      <w:rFonts w:ascii="Arial" w:hAnsi="Arial" w:cs="Arial"/>
      <w:b/>
      <w:bCs/>
      <w:sz w:val="24"/>
      <w:szCs w:val="24"/>
    </w:rPr>
  </w:style>
  <w:style w:type="paragraph" w:customStyle="1" w:styleId="AutorcorrespondenciaRBIO">
    <w:name w:val="Autor_correspondencia. RBIO"/>
    <w:basedOn w:val="Normal"/>
    <w:link w:val="AutorcorrespondenciaRBIOCar"/>
    <w:rsid w:val="00941EEF"/>
    <w:pPr>
      <w:jc w:val="center"/>
    </w:pPr>
    <w:rPr>
      <w:rFonts w:cs="Arial"/>
      <w:sz w:val="18"/>
      <w:szCs w:val="18"/>
      <w:u w:val="single"/>
    </w:rPr>
  </w:style>
  <w:style w:type="character" w:customStyle="1" w:styleId="tcoRBIOCar">
    <w:name w:val="tí_co. RBIO Car"/>
    <w:basedOn w:val="Fuentedeprrafopredeter"/>
    <w:link w:val="tcoRBIO"/>
    <w:rsid w:val="00941EEF"/>
    <w:rPr>
      <w:rFonts w:ascii="Arial" w:hAnsi="Arial" w:cs="Arial"/>
      <w:b/>
      <w:bCs/>
      <w:i/>
      <w:iCs/>
      <w:sz w:val="18"/>
      <w:szCs w:val="18"/>
    </w:rPr>
  </w:style>
  <w:style w:type="paragraph" w:customStyle="1" w:styleId="AdscripcorrespondenciaRBIO">
    <w:name w:val="Adscrip_correspondencia. RBIO"/>
    <w:basedOn w:val="Normal"/>
    <w:link w:val="AdscripcorrespondenciaRBIOCar"/>
    <w:rsid w:val="00941EEF"/>
    <w:pPr>
      <w:jc w:val="center"/>
    </w:pPr>
    <w:rPr>
      <w:rFonts w:cs="Arial"/>
      <w:sz w:val="18"/>
      <w:szCs w:val="18"/>
    </w:rPr>
  </w:style>
  <w:style w:type="character" w:customStyle="1" w:styleId="AutorcorrespondenciaRBIOCar">
    <w:name w:val="Autor_correspondencia. RBIO Car"/>
    <w:basedOn w:val="Fuentedeprrafopredeter"/>
    <w:link w:val="AutorcorrespondenciaRBIO"/>
    <w:rsid w:val="00941EEF"/>
    <w:rPr>
      <w:rFonts w:ascii="Arial" w:hAnsi="Arial" w:cs="Arial"/>
      <w:sz w:val="18"/>
      <w:szCs w:val="18"/>
      <w:u w:val="single"/>
    </w:rPr>
  </w:style>
  <w:style w:type="paragraph" w:customStyle="1" w:styleId="CorreocorrespRBIO">
    <w:name w:val="Correo_corresp. RBIO"/>
    <w:basedOn w:val="Normal"/>
    <w:link w:val="CorreocorrespRBIOCar"/>
    <w:rsid w:val="003A0FC2"/>
    <w:rPr>
      <w:color w:val="2E74B5" w:themeColor="accent1" w:themeShade="BF"/>
      <w:sz w:val="18"/>
      <w:u w:val="single"/>
    </w:rPr>
  </w:style>
  <w:style w:type="character" w:customStyle="1" w:styleId="AdscripcorrespondenciaRBIOCar">
    <w:name w:val="Adscrip_correspondencia. RBIO Car"/>
    <w:basedOn w:val="Fuentedeprrafopredeter"/>
    <w:link w:val="AdscripcorrespondenciaRBIO"/>
    <w:rsid w:val="00941EEF"/>
    <w:rPr>
      <w:rFonts w:ascii="Arial" w:hAnsi="Arial" w:cs="Arial"/>
      <w:sz w:val="18"/>
      <w:szCs w:val="18"/>
    </w:rPr>
  </w:style>
  <w:style w:type="character" w:styleId="nfasis">
    <w:name w:val="Emphasis"/>
    <w:basedOn w:val="Fuentedeprrafopredeter"/>
    <w:uiPriority w:val="20"/>
    <w:rsid w:val="0080055F"/>
    <w:rPr>
      <w:rFonts w:ascii="Arial" w:hAnsi="Arial"/>
      <w:color w:val="0563C1" w:themeColor="hyperlink"/>
      <w:sz w:val="18"/>
      <w:u w:val="single"/>
    </w:rPr>
  </w:style>
  <w:style w:type="character" w:customStyle="1" w:styleId="CorreocorrespRBIOCar">
    <w:name w:val="Correo_corresp. RBIO Car"/>
    <w:basedOn w:val="Fuentedeprrafopredeter"/>
    <w:link w:val="CorreocorrespRBIO"/>
    <w:rsid w:val="003A0FC2"/>
    <w:rPr>
      <w:rFonts w:ascii="Arial" w:hAnsi="Arial"/>
      <w:color w:val="2E74B5" w:themeColor="accent1" w:themeShade="BF"/>
      <w:sz w:val="18"/>
      <w:u w:val="single"/>
    </w:rPr>
  </w:style>
  <w:style w:type="paragraph" w:customStyle="1" w:styleId="tRERBIO">
    <w:name w:val="tí_RE. RBIO"/>
    <w:basedOn w:val="Normal"/>
    <w:next w:val="Cuerpotexto"/>
    <w:link w:val="tRERBIOCar"/>
    <w:rsid w:val="003A0FC2"/>
    <w:rPr>
      <w:rFonts w:cs="Arial"/>
      <w:b/>
      <w:bCs/>
    </w:rPr>
  </w:style>
  <w:style w:type="paragraph" w:customStyle="1" w:styleId="Subseccin">
    <w:name w:val="Subsección"/>
    <w:basedOn w:val="TtuloseccinRBIO"/>
    <w:link w:val="SubseccinCar"/>
    <w:autoRedefine/>
    <w:qFormat/>
    <w:rsid w:val="000E1897"/>
    <w:pPr>
      <w:spacing w:before="0" w:after="0"/>
      <w:ind w:firstLine="397"/>
    </w:pPr>
    <w:rPr>
      <w:rFonts w:cs="Arial"/>
    </w:rPr>
  </w:style>
  <w:style w:type="character" w:customStyle="1" w:styleId="tRERBIOCar">
    <w:name w:val="tí_RE. RBIO Car"/>
    <w:basedOn w:val="Fuentedeprrafopredeter"/>
    <w:link w:val="tRERBIO"/>
    <w:rsid w:val="003A0FC2"/>
    <w:rPr>
      <w:rFonts w:ascii="Arial" w:hAnsi="Arial" w:cs="Arial"/>
      <w:b/>
      <w:bCs/>
    </w:rPr>
  </w:style>
  <w:style w:type="character" w:customStyle="1" w:styleId="HipervinculoreferenciasCar">
    <w:name w:val="Hipervinculo_referencias Car"/>
    <w:basedOn w:val="ReferenciaCar"/>
    <w:link w:val="Hipervinculoreferencias"/>
    <w:rsid w:val="0080055F"/>
    <w:rPr>
      <w:rFonts w:ascii="Arial" w:eastAsia="Arial MT" w:hAnsi="Arial" w:cs="Arial"/>
      <w:color w:val="2E74B5" w:themeColor="accent1" w:themeShade="BF"/>
      <w:sz w:val="16"/>
      <w:szCs w:val="16"/>
      <w:u w:val="single"/>
      <w:lang w:val="es-ES"/>
    </w:rPr>
  </w:style>
  <w:style w:type="character" w:customStyle="1" w:styleId="SubseccinCar">
    <w:name w:val="Subsección Car"/>
    <w:basedOn w:val="TtuloseccinRBIOCar"/>
    <w:link w:val="Subseccin"/>
    <w:rsid w:val="000E1897"/>
    <w:rPr>
      <w:rFonts w:ascii="Arial" w:eastAsia="Arial MT" w:hAnsi="Arial" w:cs="Arial"/>
      <w:b/>
      <w:szCs w:val="16"/>
    </w:rPr>
  </w:style>
  <w:style w:type="paragraph" w:customStyle="1" w:styleId="Tablattulo">
    <w:name w:val="Tabla_título"/>
    <w:basedOn w:val="Fgurattulo"/>
    <w:link w:val="TablattuloCar"/>
    <w:qFormat/>
    <w:rsid w:val="008432FC"/>
  </w:style>
  <w:style w:type="character" w:customStyle="1" w:styleId="FigurafuenteCar">
    <w:name w:val="Figura_fuente Car"/>
    <w:basedOn w:val="FgurattuloCar"/>
    <w:link w:val="Figurafuente"/>
    <w:rsid w:val="0080055F"/>
    <w:rPr>
      <w:rFonts w:ascii="Arial" w:hAnsi="Arial" w:cs="Arial MT"/>
      <w:b w:val="0"/>
      <w:bCs w:val="0"/>
      <w:i w:val="0"/>
      <w:iCs w:val="0"/>
      <w:noProof/>
      <w:sz w:val="20"/>
      <w:szCs w:val="20"/>
      <w:lang w:eastAsia="es-MX"/>
    </w:rPr>
  </w:style>
  <w:style w:type="paragraph" w:customStyle="1" w:styleId="Tablafuente">
    <w:name w:val="Tabla_fuente."/>
    <w:basedOn w:val="Figurafuente"/>
    <w:link w:val="TablafuenteCar"/>
    <w:qFormat/>
    <w:rsid w:val="008432FC"/>
    <w:pPr>
      <w:jc w:val="left"/>
    </w:pPr>
  </w:style>
  <w:style w:type="character" w:customStyle="1" w:styleId="TablattuloCar">
    <w:name w:val="Tabla_título Car"/>
    <w:basedOn w:val="FgurattuloCar"/>
    <w:link w:val="Tablattulo"/>
    <w:rsid w:val="008432FC"/>
    <w:rPr>
      <w:rFonts w:ascii="Arial" w:hAnsi="Arial" w:cs="Arial MT"/>
      <w:b/>
      <w:bCs w:val="0"/>
      <w:i w:val="0"/>
      <w:iCs w:val="0"/>
      <w:noProof/>
      <w:sz w:val="20"/>
      <w:szCs w:val="20"/>
      <w:lang w:eastAsia="es-MX"/>
    </w:rPr>
  </w:style>
  <w:style w:type="character" w:customStyle="1" w:styleId="TablafuenteCar">
    <w:name w:val="Tabla_fuente. Car"/>
    <w:basedOn w:val="FigurafuenteCar"/>
    <w:link w:val="Tablafuente"/>
    <w:rsid w:val="008432FC"/>
    <w:rPr>
      <w:rFonts w:ascii="Arial" w:hAnsi="Arial" w:cs="Arial MT"/>
      <w:b w:val="0"/>
      <w:bCs w:val="0"/>
      <w:i w:val="0"/>
      <w:iCs w:val="0"/>
      <w:noProof/>
      <w:sz w:val="20"/>
      <w:szCs w:val="20"/>
      <w:lang w:eastAsia="es-MX"/>
    </w:rPr>
  </w:style>
  <w:style w:type="paragraph" w:styleId="Encabezado">
    <w:name w:val="header"/>
    <w:basedOn w:val="Normal"/>
    <w:link w:val="EncabezadoCar"/>
    <w:uiPriority w:val="99"/>
    <w:unhideWhenUsed/>
    <w:rsid w:val="00ED01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1BA"/>
  </w:style>
  <w:style w:type="character" w:styleId="Hipervnculo">
    <w:name w:val="Hyperlink"/>
    <w:basedOn w:val="Fuentedeprrafopredeter"/>
    <w:uiPriority w:val="99"/>
    <w:unhideWhenUsed/>
    <w:rsid w:val="00984602"/>
    <w:rPr>
      <w:color w:val="0563C1" w:themeColor="hyperlink"/>
      <w:u w:val="single"/>
    </w:rPr>
  </w:style>
  <w:style w:type="paragraph" w:styleId="NormalWeb">
    <w:name w:val="Normal (Web)"/>
    <w:basedOn w:val="Normal"/>
    <w:uiPriority w:val="99"/>
    <w:unhideWhenUsed/>
    <w:rsid w:val="003A7D8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3242">
      <w:bodyDiv w:val="1"/>
      <w:marLeft w:val="0"/>
      <w:marRight w:val="0"/>
      <w:marTop w:val="0"/>
      <w:marBottom w:val="0"/>
      <w:divBdr>
        <w:top w:val="none" w:sz="0" w:space="0" w:color="auto"/>
        <w:left w:val="none" w:sz="0" w:space="0" w:color="auto"/>
        <w:bottom w:val="none" w:sz="0" w:space="0" w:color="auto"/>
        <w:right w:val="none" w:sz="0" w:space="0" w:color="auto"/>
      </w:divBdr>
    </w:div>
    <w:div w:id="222984435">
      <w:bodyDiv w:val="1"/>
      <w:marLeft w:val="0"/>
      <w:marRight w:val="0"/>
      <w:marTop w:val="0"/>
      <w:marBottom w:val="0"/>
      <w:divBdr>
        <w:top w:val="none" w:sz="0" w:space="0" w:color="auto"/>
        <w:left w:val="none" w:sz="0" w:space="0" w:color="auto"/>
        <w:bottom w:val="none" w:sz="0" w:space="0" w:color="auto"/>
        <w:right w:val="none" w:sz="0" w:space="0" w:color="auto"/>
      </w:divBdr>
    </w:div>
    <w:div w:id="345375449">
      <w:bodyDiv w:val="1"/>
      <w:marLeft w:val="0"/>
      <w:marRight w:val="0"/>
      <w:marTop w:val="0"/>
      <w:marBottom w:val="0"/>
      <w:divBdr>
        <w:top w:val="none" w:sz="0" w:space="0" w:color="auto"/>
        <w:left w:val="none" w:sz="0" w:space="0" w:color="auto"/>
        <w:bottom w:val="none" w:sz="0" w:space="0" w:color="auto"/>
        <w:right w:val="none" w:sz="0" w:space="0" w:color="auto"/>
      </w:divBdr>
    </w:div>
    <w:div w:id="391198230">
      <w:bodyDiv w:val="1"/>
      <w:marLeft w:val="0"/>
      <w:marRight w:val="0"/>
      <w:marTop w:val="0"/>
      <w:marBottom w:val="0"/>
      <w:divBdr>
        <w:top w:val="none" w:sz="0" w:space="0" w:color="auto"/>
        <w:left w:val="none" w:sz="0" w:space="0" w:color="auto"/>
        <w:bottom w:val="none" w:sz="0" w:space="0" w:color="auto"/>
        <w:right w:val="none" w:sz="0" w:space="0" w:color="auto"/>
      </w:divBdr>
    </w:div>
    <w:div w:id="629677433">
      <w:bodyDiv w:val="1"/>
      <w:marLeft w:val="0"/>
      <w:marRight w:val="0"/>
      <w:marTop w:val="0"/>
      <w:marBottom w:val="0"/>
      <w:divBdr>
        <w:top w:val="none" w:sz="0" w:space="0" w:color="auto"/>
        <w:left w:val="none" w:sz="0" w:space="0" w:color="auto"/>
        <w:bottom w:val="none" w:sz="0" w:space="0" w:color="auto"/>
        <w:right w:val="none" w:sz="0" w:space="0" w:color="auto"/>
      </w:divBdr>
    </w:div>
    <w:div w:id="630021186">
      <w:bodyDiv w:val="1"/>
      <w:marLeft w:val="0"/>
      <w:marRight w:val="0"/>
      <w:marTop w:val="0"/>
      <w:marBottom w:val="0"/>
      <w:divBdr>
        <w:top w:val="none" w:sz="0" w:space="0" w:color="auto"/>
        <w:left w:val="none" w:sz="0" w:space="0" w:color="auto"/>
        <w:bottom w:val="none" w:sz="0" w:space="0" w:color="auto"/>
        <w:right w:val="none" w:sz="0" w:space="0" w:color="auto"/>
      </w:divBdr>
    </w:div>
    <w:div w:id="1125154364">
      <w:bodyDiv w:val="1"/>
      <w:marLeft w:val="0"/>
      <w:marRight w:val="0"/>
      <w:marTop w:val="0"/>
      <w:marBottom w:val="0"/>
      <w:divBdr>
        <w:top w:val="none" w:sz="0" w:space="0" w:color="auto"/>
        <w:left w:val="none" w:sz="0" w:space="0" w:color="auto"/>
        <w:bottom w:val="none" w:sz="0" w:space="0" w:color="auto"/>
        <w:right w:val="none" w:sz="0" w:space="0" w:color="auto"/>
      </w:divBdr>
    </w:div>
    <w:div w:id="1261185205">
      <w:bodyDiv w:val="1"/>
      <w:marLeft w:val="0"/>
      <w:marRight w:val="0"/>
      <w:marTop w:val="0"/>
      <w:marBottom w:val="0"/>
      <w:divBdr>
        <w:top w:val="none" w:sz="0" w:space="0" w:color="auto"/>
        <w:left w:val="none" w:sz="0" w:space="0" w:color="auto"/>
        <w:bottom w:val="none" w:sz="0" w:space="0" w:color="auto"/>
        <w:right w:val="none" w:sz="0" w:space="0" w:color="auto"/>
      </w:divBdr>
    </w:div>
    <w:div w:id="1445806970">
      <w:bodyDiv w:val="1"/>
      <w:marLeft w:val="0"/>
      <w:marRight w:val="0"/>
      <w:marTop w:val="0"/>
      <w:marBottom w:val="0"/>
      <w:divBdr>
        <w:top w:val="none" w:sz="0" w:space="0" w:color="auto"/>
        <w:left w:val="none" w:sz="0" w:space="0" w:color="auto"/>
        <w:bottom w:val="none" w:sz="0" w:space="0" w:color="auto"/>
        <w:right w:val="none" w:sz="0" w:space="0" w:color="auto"/>
      </w:divBdr>
    </w:div>
    <w:div w:id="1581678107">
      <w:bodyDiv w:val="1"/>
      <w:marLeft w:val="0"/>
      <w:marRight w:val="0"/>
      <w:marTop w:val="0"/>
      <w:marBottom w:val="0"/>
      <w:divBdr>
        <w:top w:val="none" w:sz="0" w:space="0" w:color="auto"/>
        <w:left w:val="none" w:sz="0" w:space="0" w:color="auto"/>
        <w:bottom w:val="none" w:sz="0" w:space="0" w:color="auto"/>
        <w:right w:val="none" w:sz="0" w:space="0" w:color="auto"/>
      </w:divBdr>
    </w:div>
    <w:div w:id="1598294422">
      <w:bodyDiv w:val="1"/>
      <w:marLeft w:val="0"/>
      <w:marRight w:val="0"/>
      <w:marTop w:val="0"/>
      <w:marBottom w:val="0"/>
      <w:divBdr>
        <w:top w:val="none" w:sz="0" w:space="0" w:color="auto"/>
        <w:left w:val="none" w:sz="0" w:space="0" w:color="auto"/>
        <w:bottom w:val="none" w:sz="0" w:space="0" w:color="auto"/>
        <w:right w:val="none" w:sz="0" w:space="0" w:color="auto"/>
      </w:divBdr>
    </w:div>
    <w:div w:id="1763449619">
      <w:bodyDiv w:val="1"/>
      <w:marLeft w:val="0"/>
      <w:marRight w:val="0"/>
      <w:marTop w:val="0"/>
      <w:marBottom w:val="0"/>
      <w:divBdr>
        <w:top w:val="none" w:sz="0" w:space="0" w:color="auto"/>
        <w:left w:val="none" w:sz="0" w:space="0" w:color="auto"/>
        <w:bottom w:val="none" w:sz="0" w:space="0" w:color="auto"/>
        <w:right w:val="none" w:sz="0" w:space="0" w:color="auto"/>
      </w:divBdr>
    </w:div>
    <w:div w:id="1844969906">
      <w:bodyDiv w:val="1"/>
      <w:marLeft w:val="0"/>
      <w:marRight w:val="0"/>
      <w:marTop w:val="0"/>
      <w:marBottom w:val="0"/>
      <w:divBdr>
        <w:top w:val="none" w:sz="0" w:space="0" w:color="auto"/>
        <w:left w:val="none" w:sz="0" w:space="0" w:color="auto"/>
        <w:bottom w:val="none" w:sz="0" w:space="0" w:color="auto"/>
        <w:right w:val="none" w:sz="0" w:space="0" w:color="auto"/>
      </w:divBdr>
    </w:div>
    <w:div w:id="193247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00286" TargetMode="External"/><Relationship Id="rId18" Type="http://schemas.openxmlformats.org/officeDocument/2006/relationships/hyperlink" Target="https://dle.rae.es/vegetal" TargetMode="External"/><Relationship Id="rId26" Type="http://schemas.openxmlformats.org/officeDocument/2006/relationships/hyperlink" Target="http://www.radio-en-vivo.mx/podcasts/aristegui" TargetMode="External"/><Relationship Id="rId3" Type="http://schemas.openxmlformats.org/officeDocument/2006/relationships/styles" Target="styles.xml"/><Relationship Id="rId21" Type="http://schemas.openxmlformats.org/officeDocument/2006/relationships/hyperlink" Target="https://twitter.com/SSNMexico/status/1275640323558060032/photo/1" TargetMode="External"/><Relationship Id="rId7" Type="http://schemas.openxmlformats.org/officeDocument/2006/relationships/endnotes" Target="endnotes.xml"/><Relationship Id="rId12" Type="http://schemas.openxmlformats.org/officeDocument/2006/relationships/hyperlink" Target="https://doi.org/10.1007/s13592-019-00642-7" TargetMode="External"/><Relationship Id="rId17" Type="http://schemas.openxmlformats.org/officeDocument/2006/relationships/hyperlink" Target="https://www.elblogdelatabla.com/2021/09/lentisco-pistacia-lentiscus-arbusto-mediterraneo-arbol.html" TargetMode="External"/><Relationship Id="rId25" Type="http://schemas.openxmlformats.org/officeDocument/2006/relationships/hyperlink" Target="https://www.iso.org/standard/68193.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oks.google.es/books?hl=es&amp;lr=&amp;id=8aZM4fWNOJQC&amp;oi=fnd&amp;pg=PR13&amp;dq=ecological+model&amp;ots=tIVTXysuLf&amp;sig=XZiszdYwYGmfssqpOO2V2ucM69g" TargetMode="External"/><Relationship Id="rId20" Type="http://schemas.openxmlformats.org/officeDocument/2006/relationships/hyperlink" Target="http://doi.org/10.15741/revbio.07Suppl.e1097" TargetMode="External"/><Relationship Id="rId29" Type="http://schemas.openxmlformats.org/officeDocument/2006/relationships/hyperlink" Target="https://tabasco.gob.mx/sites/default/files/users/planeacion_spf/1.%20Presentaci%C3%B3n%20Censo%202020%20Tabasc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vetimm.2016.05.010" TargetMode="External"/><Relationship Id="rId24" Type="http://schemas.openxmlformats.org/officeDocument/2006/relationships/hyperlink" Target="https://www.inegi.org.mx/app/areasgeograficas/?ag=1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positorio.cualtos.udg.mx:8080/jspui/handle/123456789/810" TargetMode="External"/><Relationship Id="rId23" Type="http://schemas.openxmlformats.org/officeDocument/2006/relationships/hyperlink" Target="https://play.google.com/store/apps/details?id=mx.org.inegi.MexicoCifras&amp;hl=es_MX" TargetMode="External"/><Relationship Id="rId28" Type="http://schemas.openxmlformats.org/officeDocument/2006/relationships/hyperlink" Target="https://bit.ly/325NVx8" TargetMode="External"/><Relationship Id="rId10" Type="http://schemas.openxmlformats.org/officeDocument/2006/relationships/hyperlink" Target="https://pardalis.uan.edu.mx/" TargetMode="External"/><Relationship Id="rId19" Type="http://schemas.openxmlformats.org/officeDocument/2006/relationships/hyperlink" Target="http://bit.ly/337mCn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jemplo@correoinstitucional.com" TargetMode="External"/><Relationship Id="rId14" Type="http://schemas.openxmlformats.org/officeDocument/2006/relationships/hyperlink" Target="https://doi.org/10.1080/00218839.2019.1615661" TargetMode="External"/><Relationship Id="rId22" Type="http://schemas.openxmlformats.org/officeDocument/2006/relationships/hyperlink" Target="https://www.facebook.com/cmptiempo/?ref=page_internal" TargetMode="External"/><Relationship Id="rId27" Type="http://schemas.openxmlformats.org/officeDocument/2006/relationships/hyperlink" Target="https://www.youtube.com/watch?v=ljN3AG5APac" TargetMode="External"/><Relationship Id="rId30" Type="http://schemas.openxmlformats.org/officeDocument/2006/relationships/hyperlink" Target="https://www.gob.mx/conafor/articulos/candelilla-un-valioso-recurso-natural-no-maderable?idiom=es" TargetMode="Externa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THA%20PULIDO\Downloads\Art&#237;culo%20original%20REVISTA%20BIOCIENCIA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E0DD4-172C-4475-A54C-A7C0EC3E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 original REVISTA BIOCIENCIAS (1).dotx</Template>
  <TotalTime>1</TotalTime>
  <Pages>8</Pages>
  <Words>3027</Words>
  <Characters>16654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BIO CIENCIAS</dc:creator>
  <cp:keywords/>
  <dc:description/>
  <cp:lastModifiedBy>Admin</cp:lastModifiedBy>
  <cp:revision>2</cp:revision>
  <dcterms:created xsi:type="dcterms:W3CDTF">2026-05-06T21:58:00Z</dcterms:created>
  <dcterms:modified xsi:type="dcterms:W3CDTF">2026-05-06T21:58:00Z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64ee877aa457fc9b6faa36151e615eba086196ea3233e766d3f27b53db9d974d</vt:lpwstr>
  </property>
</Properties>
</file>